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AD9" w:rsidRPr="00334C19" w:rsidRDefault="00EB57E9" w:rsidP="00EB57E9">
      <w:pPr>
        <w:tabs>
          <w:tab w:val="left" w:pos="6216"/>
          <w:tab w:val="right" w:pos="9355"/>
        </w:tabs>
        <w:rPr>
          <w:lang w:val="cs-CZ"/>
        </w:rPr>
      </w:pPr>
      <w:r>
        <w:rPr>
          <w:lang w:val="cs-CZ"/>
        </w:rPr>
        <w:tab/>
      </w:r>
      <w:r w:rsidR="00BD1AD9">
        <w:rPr>
          <w:lang w:val="cs-CZ"/>
        </w:rPr>
        <w:t xml:space="preserve"> </w:t>
      </w:r>
    </w:p>
    <w:p w:rsidR="00CB503C" w:rsidRPr="008F7358" w:rsidRDefault="00CB503C" w:rsidP="00F57CB8">
      <w:pPr>
        <w:spacing w:before="120" w:line="240" w:lineRule="atLeast"/>
        <w:ind w:left="851" w:hanging="425"/>
        <w:contextualSpacing/>
        <w:jc w:val="center"/>
        <w:rPr>
          <w:rFonts w:asciiTheme="minorHAnsi" w:hAnsiTheme="minorHAnsi"/>
          <w:b/>
          <w:u w:val="single"/>
          <w:lang w:val="cs-CZ"/>
        </w:rPr>
      </w:pPr>
      <w:r w:rsidRPr="008F7358">
        <w:rPr>
          <w:rFonts w:asciiTheme="minorHAnsi" w:hAnsiTheme="minorHAnsi"/>
          <w:b/>
          <w:u w:val="single"/>
          <w:lang w:val="cs-CZ"/>
        </w:rPr>
        <w:t>SMLOUVA  O  DÍLO</w:t>
      </w:r>
      <w:r w:rsidR="00723D7B" w:rsidRPr="008F7358">
        <w:rPr>
          <w:rFonts w:asciiTheme="minorHAnsi" w:hAnsiTheme="minorHAnsi"/>
          <w:b/>
          <w:u w:val="single"/>
          <w:lang w:val="cs-CZ"/>
        </w:rPr>
        <w:t xml:space="preserve"> – Návrh – Příloha č. </w:t>
      </w:r>
      <w:r w:rsidR="00475DB0" w:rsidRPr="008F7358">
        <w:rPr>
          <w:rFonts w:asciiTheme="minorHAnsi" w:hAnsiTheme="minorHAnsi"/>
          <w:b/>
          <w:u w:val="single"/>
          <w:lang w:val="cs-CZ"/>
        </w:rPr>
        <w:t>4</w:t>
      </w:r>
      <w:r w:rsidR="00723D7B" w:rsidRPr="008F7358">
        <w:rPr>
          <w:rFonts w:asciiTheme="minorHAnsi" w:hAnsiTheme="minorHAnsi"/>
          <w:b/>
          <w:u w:val="single"/>
          <w:lang w:val="cs-CZ"/>
        </w:rPr>
        <w:t xml:space="preserve"> </w:t>
      </w:r>
      <w:r w:rsidR="00830C4E" w:rsidRPr="008F7358">
        <w:rPr>
          <w:rFonts w:asciiTheme="minorHAnsi" w:hAnsiTheme="minorHAnsi"/>
          <w:b/>
          <w:u w:val="single"/>
          <w:lang w:val="cs-CZ"/>
        </w:rPr>
        <w:t>zadávací dokumentace</w:t>
      </w:r>
    </w:p>
    <w:p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rsidR="00CB503C" w:rsidRPr="008F7358" w:rsidRDefault="00CB503C" w:rsidP="00F57CB8">
      <w:pPr>
        <w:pStyle w:val="Nadpis1"/>
        <w:spacing w:before="0"/>
        <w:ind w:left="851" w:hanging="425"/>
        <w:jc w:val="center"/>
        <w:rPr>
          <w:rFonts w:asciiTheme="minorHAnsi" w:hAnsiTheme="minorHAnsi"/>
          <w:sz w:val="22"/>
          <w:szCs w:val="22"/>
        </w:rPr>
      </w:pPr>
    </w:p>
    <w:p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rsidTr="00D86AFE">
        <w:tc>
          <w:tcPr>
            <w:tcW w:w="8494" w:type="dxa"/>
            <w:gridSpan w:val="2"/>
            <w:shd w:val="clear" w:color="auto" w:fill="D9D9D9" w:themeFill="background1" w:themeFillShade="D9"/>
          </w:tcPr>
          <w:p w:rsidR="00F57CB8" w:rsidRPr="00D47BD8" w:rsidRDefault="00D86AFE" w:rsidP="00D86AFE">
            <w:pPr>
              <w:pStyle w:val="Bezmezer"/>
              <w:numPr>
                <w:ilvl w:val="0"/>
                <w:numId w:val="0"/>
              </w:numPr>
              <w:rPr>
                <w:b/>
                <w:lang w:val="cs-CZ"/>
              </w:rPr>
            </w:pPr>
            <w:r w:rsidRPr="00D47BD8">
              <w:rPr>
                <w:b/>
                <w:lang w:val="cs-CZ"/>
              </w:rPr>
              <w:t>Objednatel</w:t>
            </w:r>
          </w:p>
        </w:tc>
      </w:tr>
      <w:tr w:rsidR="009F65F3" w:rsidRPr="00502409" w:rsidTr="00D86AFE">
        <w:tc>
          <w:tcPr>
            <w:tcW w:w="2405" w:type="dxa"/>
          </w:tcPr>
          <w:p w:rsidR="009F65F3" w:rsidRPr="004F17D2" w:rsidRDefault="009F65F3" w:rsidP="005C6AD7">
            <w:pPr>
              <w:tabs>
                <w:tab w:val="left" w:pos="2268"/>
              </w:tabs>
              <w:spacing w:after="0"/>
              <w:ind w:firstLine="0"/>
              <w:contextualSpacing/>
              <w:rPr>
                <w:rFonts w:asciiTheme="minorHAnsi" w:hAnsiTheme="minorHAnsi"/>
                <w:lang w:val="cs-CZ"/>
              </w:rPr>
            </w:pPr>
            <w:r w:rsidRPr="004F17D2">
              <w:rPr>
                <w:rFonts w:cs="Verdana"/>
                <w:lang w:val="cs-CZ"/>
              </w:rPr>
              <w:t>Název:</w:t>
            </w:r>
          </w:p>
        </w:tc>
        <w:tc>
          <w:tcPr>
            <w:tcW w:w="6089" w:type="dxa"/>
          </w:tcPr>
          <w:p w:rsidR="009F65F3" w:rsidRPr="00316623" w:rsidRDefault="002819F0" w:rsidP="005C6AD7">
            <w:pPr>
              <w:spacing w:after="0"/>
              <w:ind w:firstLine="0"/>
              <w:rPr>
                <w:rFonts w:asciiTheme="minorHAnsi" w:hAnsiTheme="minorHAnsi" w:cs="Calibri"/>
                <w:b/>
                <w:lang w:val="cs-CZ" w:eastAsia="cs-CZ"/>
              </w:rPr>
            </w:pPr>
            <w:r w:rsidRPr="002819F0">
              <w:rPr>
                <w:rFonts w:asciiTheme="minorHAnsi" w:hAnsiTheme="minorHAnsi" w:cs="Calibri"/>
                <w:b/>
                <w:lang w:val="cs-CZ" w:eastAsia="cs-CZ"/>
              </w:rPr>
              <w:t>Město Nové Sedlo</w:t>
            </w:r>
          </w:p>
        </w:tc>
      </w:tr>
      <w:tr w:rsidR="009F65F3" w:rsidRPr="008F7358" w:rsidTr="00D86AFE">
        <w:tc>
          <w:tcPr>
            <w:tcW w:w="2405" w:type="dxa"/>
          </w:tcPr>
          <w:p w:rsidR="009F65F3" w:rsidRPr="004F17D2" w:rsidRDefault="009F65F3" w:rsidP="005C6AD7">
            <w:pPr>
              <w:tabs>
                <w:tab w:val="left" w:pos="2268"/>
              </w:tabs>
              <w:spacing w:after="0"/>
              <w:ind w:firstLine="0"/>
              <w:contextualSpacing/>
              <w:rPr>
                <w:rFonts w:asciiTheme="minorHAnsi" w:hAnsiTheme="minorHAnsi"/>
                <w:lang w:val="cs-CZ"/>
              </w:rPr>
            </w:pPr>
            <w:r w:rsidRPr="004F17D2">
              <w:rPr>
                <w:rFonts w:cs="Verdana"/>
                <w:lang w:val="cs-CZ"/>
              </w:rPr>
              <w:t>Sídlo:</w:t>
            </w:r>
          </w:p>
        </w:tc>
        <w:tc>
          <w:tcPr>
            <w:tcW w:w="6089" w:type="dxa"/>
          </w:tcPr>
          <w:p w:rsidR="009F65F3" w:rsidRPr="00C63E0D" w:rsidRDefault="005C6AD7" w:rsidP="005C6AD7">
            <w:pPr>
              <w:spacing w:after="0"/>
              <w:ind w:firstLine="0"/>
              <w:rPr>
                <w:rFonts w:asciiTheme="minorHAnsi" w:hAnsiTheme="minorHAnsi"/>
                <w:lang w:val="cs-CZ"/>
              </w:rPr>
            </w:pPr>
            <w:r w:rsidRPr="005C6AD7">
              <w:rPr>
                <w:rFonts w:asciiTheme="minorHAnsi" w:hAnsiTheme="minorHAnsi" w:cs="Calibri"/>
                <w:lang w:val="cs-CZ" w:eastAsia="cs-CZ"/>
              </w:rPr>
              <w:t>Masarykova 502, 357 34 Nové Sedlo</w:t>
            </w:r>
          </w:p>
        </w:tc>
      </w:tr>
      <w:tr w:rsidR="009F65F3" w:rsidRPr="008F7358" w:rsidTr="00135754">
        <w:trPr>
          <w:trHeight w:val="80"/>
        </w:trPr>
        <w:tc>
          <w:tcPr>
            <w:tcW w:w="2405" w:type="dxa"/>
          </w:tcPr>
          <w:p w:rsidR="009F65F3" w:rsidRDefault="009F65F3" w:rsidP="005C6AD7">
            <w:pPr>
              <w:tabs>
                <w:tab w:val="left" w:pos="2268"/>
              </w:tabs>
              <w:spacing w:after="0"/>
              <w:ind w:firstLine="0"/>
              <w:contextualSpacing/>
              <w:rPr>
                <w:rFonts w:cs="Verdana"/>
                <w:lang w:val="cs-CZ"/>
              </w:rPr>
            </w:pPr>
            <w:r w:rsidRPr="004F17D2">
              <w:rPr>
                <w:rFonts w:cs="Verdana"/>
                <w:lang w:val="cs-CZ"/>
              </w:rPr>
              <w:t>IČ:</w:t>
            </w:r>
          </w:p>
          <w:p w:rsidR="00B74AF4" w:rsidRPr="004F17D2" w:rsidRDefault="00B74AF4" w:rsidP="005C6AD7">
            <w:pPr>
              <w:tabs>
                <w:tab w:val="left" w:pos="2268"/>
              </w:tabs>
              <w:spacing w:after="0"/>
              <w:ind w:firstLine="0"/>
              <w:contextualSpacing/>
              <w:rPr>
                <w:rFonts w:asciiTheme="minorHAnsi" w:hAnsiTheme="minorHAnsi"/>
                <w:lang w:val="cs-CZ"/>
              </w:rPr>
            </w:pPr>
            <w:r>
              <w:rPr>
                <w:rFonts w:cs="Verdana"/>
                <w:lang w:val="cs-CZ"/>
              </w:rPr>
              <w:t>DIČ:</w:t>
            </w:r>
          </w:p>
        </w:tc>
        <w:tc>
          <w:tcPr>
            <w:tcW w:w="6089" w:type="dxa"/>
          </w:tcPr>
          <w:p w:rsidR="009F65F3" w:rsidRDefault="0052204D" w:rsidP="005C6AD7">
            <w:pPr>
              <w:spacing w:after="0"/>
              <w:ind w:firstLine="0"/>
              <w:jc w:val="both"/>
              <w:rPr>
                <w:rFonts w:asciiTheme="minorHAnsi" w:hAnsiTheme="minorHAnsi" w:cs="Calibri"/>
                <w:lang w:eastAsia="cs-CZ"/>
              </w:rPr>
            </w:pPr>
            <w:r w:rsidRPr="0052204D">
              <w:rPr>
                <w:rFonts w:asciiTheme="minorHAnsi" w:hAnsiTheme="minorHAnsi" w:cs="Calibri"/>
                <w:lang w:eastAsia="cs-CZ"/>
              </w:rPr>
              <w:t>00259527</w:t>
            </w:r>
          </w:p>
          <w:p w:rsidR="00B74AF4" w:rsidRPr="00C63E0D" w:rsidRDefault="00B74AF4" w:rsidP="005C6AD7">
            <w:pPr>
              <w:spacing w:after="0"/>
              <w:ind w:firstLine="0"/>
              <w:jc w:val="both"/>
              <w:rPr>
                <w:rFonts w:asciiTheme="minorHAnsi" w:hAnsiTheme="minorHAnsi" w:cs="Calibri"/>
                <w:lang w:val="cs-CZ"/>
              </w:rPr>
            </w:pPr>
            <w:r>
              <w:rPr>
                <w:rFonts w:asciiTheme="minorHAnsi" w:hAnsiTheme="minorHAnsi" w:cs="Calibri"/>
                <w:lang w:eastAsia="cs-CZ"/>
              </w:rPr>
              <w:t>CZ00259527</w:t>
            </w:r>
          </w:p>
        </w:tc>
      </w:tr>
      <w:tr w:rsidR="009F65F3" w:rsidRPr="008F7358" w:rsidTr="00D86AFE">
        <w:tc>
          <w:tcPr>
            <w:tcW w:w="2405" w:type="dxa"/>
          </w:tcPr>
          <w:p w:rsidR="009F65F3" w:rsidRPr="004F17D2" w:rsidRDefault="00135754" w:rsidP="005C6AD7">
            <w:pPr>
              <w:tabs>
                <w:tab w:val="left" w:pos="2268"/>
              </w:tabs>
              <w:spacing w:after="0"/>
              <w:ind w:firstLine="0"/>
              <w:contextualSpacing/>
              <w:rPr>
                <w:rFonts w:asciiTheme="minorHAnsi" w:hAnsiTheme="minorHAnsi"/>
                <w:lang w:val="cs-CZ"/>
              </w:rPr>
            </w:pPr>
            <w:r>
              <w:rPr>
                <w:rFonts w:asciiTheme="minorHAnsi" w:hAnsiTheme="minorHAnsi"/>
                <w:lang w:val="cs-CZ"/>
              </w:rPr>
              <w:t>Statutární zástupc</w:t>
            </w:r>
            <w:r w:rsidR="00C63E0D">
              <w:rPr>
                <w:rFonts w:asciiTheme="minorHAnsi" w:hAnsiTheme="minorHAnsi"/>
                <w:lang w:val="cs-CZ"/>
              </w:rPr>
              <w:t>i</w:t>
            </w:r>
            <w:r w:rsidR="009F65F3" w:rsidRPr="004F17D2">
              <w:rPr>
                <w:rFonts w:asciiTheme="minorHAnsi" w:hAnsiTheme="minorHAnsi"/>
                <w:lang w:val="cs-CZ"/>
              </w:rPr>
              <w:t>:</w:t>
            </w:r>
          </w:p>
        </w:tc>
        <w:tc>
          <w:tcPr>
            <w:tcW w:w="6089" w:type="dxa"/>
          </w:tcPr>
          <w:p w:rsidR="006F3828" w:rsidRPr="0046491C" w:rsidRDefault="005C6AD7" w:rsidP="005C6AD7">
            <w:pPr>
              <w:autoSpaceDE w:val="0"/>
              <w:autoSpaceDN w:val="0"/>
              <w:adjustRightInd w:val="0"/>
              <w:spacing w:after="0"/>
              <w:ind w:firstLine="0"/>
              <w:rPr>
                <w:rFonts w:ascii="Calibri Light" w:hAnsi="Calibri Light" w:cs="Arial"/>
                <w:b/>
                <w:lang w:val="cs-CZ"/>
              </w:rPr>
            </w:pPr>
            <w:r w:rsidRPr="005C6AD7">
              <w:rPr>
                <w:rFonts w:asciiTheme="minorHAnsi" w:hAnsiTheme="minorHAnsi" w:cs="Calibri"/>
                <w:lang w:val="cs-CZ" w:eastAsia="cs-CZ"/>
              </w:rPr>
              <w:t>Robert Zelenka, starosta města</w:t>
            </w:r>
          </w:p>
        </w:tc>
      </w:tr>
      <w:tr w:rsidR="005C6AD7" w:rsidRPr="00502409" w:rsidTr="00FE03B4">
        <w:tc>
          <w:tcPr>
            <w:tcW w:w="2405" w:type="dxa"/>
            <w:shd w:val="clear" w:color="auto" w:fill="auto"/>
          </w:tcPr>
          <w:p w:rsidR="005C6AD7" w:rsidRPr="008F7358" w:rsidRDefault="005C6AD7" w:rsidP="005C6AD7">
            <w:pPr>
              <w:tabs>
                <w:tab w:val="left" w:pos="2268"/>
              </w:tabs>
              <w:spacing w:after="0"/>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shd w:val="clear" w:color="auto" w:fill="auto"/>
          </w:tcPr>
          <w:p w:rsidR="005C6AD7" w:rsidRPr="009742E8" w:rsidRDefault="005C6AD7" w:rsidP="005C6AD7">
            <w:pPr>
              <w:pStyle w:val="Bezmezer"/>
              <w:numPr>
                <w:ilvl w:val="0"/>
                <w:numId w:val="0"/>
              </w:numPr>
              <w:spacing w:after="0"/>
            </w:pPr>
            <w:r>
              <w:t>ČNB</w:t>
            </w:r>
          </w:p>
        </w:tc>
      </w:tr>
      <w:tr w:rsidR="005C6AD7" w:rsidRPr="008F7358" w:rsidTr="00FE03B4">
        <w:tc>
          <w:tcPr>
            <w:tcW w:w="2405" w:type="dxa"/>
            <w:shd w:val="clear" w:color="auto" w:fill="auto"/>
          </w:tcPr>
          <w:p w:rsidR="005C6AD7" w:rsidRPr="008F7358" w:rsidRDefault="005C6AD7" w:rsidP="005C6AD7">
            <w:pPr>
              <w:tabs>
                <w:tab w:val="left" w:pos="2268"/>
              </w:tabs>
              <w:spacing w:after="0"/>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shd w:val="clear" w:color="auto" w:fill="auto"/>
          </w:tcPr>
          <w:p w:rsidR="005C6AD7" w:rsidRPr="009742E8" w:rsidRDefault="005C6AD7" w:rsidP="005C6AD7">
            <w:pPr>
              <w:pStyle w:val="Bezmezer"/>
              <w:numPr>
                <w:ilvl w:val="0"/>
                <w:numId w:val="0"/>
              </w:numPr>
              <w:spacing w:after="0"/>
            </w:pPr>
            <w:r w:rsidRPr="002C6EFD">
              <w:t>94-118391/0710</w:t>
            </w:r>
          </w:p>
        </w:tc>
      </w:tr>
      <w:tr w:rsidR="007607F5" w:rsidRPr="00292625" w:rsidTr="00C76F82">
        <w:tc>
          <w:tcPr>
            <w:tcW w:w="2405" w:type="dxa"/>
            <w:shd w:val="clear" w:color="auto" w:fill="auto"/>
          </w:tcPr>
          <w:p w:rsidR="007607F5" w:rsidRPr="00E15CC3" w:rsidRDefault="007607F5" w:rsidP="005C6AD7">
            <w:pPr>
              <w:tabs>
                <w:tab w:val="left" w:pos="2268"/>
              </w:tabs>
              <w:spacing w:after="0"/>
              <w:ind w:firstLine="0"/>
              <w:contextualSpacing/>
              <w:rPr>
                <w:rFonts w:asciiTheme="minorHAnsi" w:hAnsiTheme="minorHAnsi"/>
                <w:lang w:val="cs-CZ"/>
              </w:rPr>
            </w:pPr>
            <w:r w:rsidRPr="00E15CC3">
              <w:rPr>
                <w:rFonts w:asciiTheme="minorHAnsi" w:hAnsiTheme="minorHAnsi"/>
                <w:lang w:val="cs-CZ"/>
              </w:rPr>
              <w:t>Kontaktní osoba:</w:t>
            </w:r>
          </w:p>
        </w:tc>
        <w:tc>
          <w:tcPr>
            <w:tcW w:w="6089" w:type="dxa"/>
          </w:tcPr>
          <w:p w:rsidR="007607F5" w:rsidRPr="007607F5" w:rsidRDefault="005C6AD7" w:rsidP="005C6AD7">
            <w:pPr>
              <w:pStyle w:val="Bezmezer"/>
              <w:numPr>
                <w:ilvl w:val="0"/>
                <w:numId w:val="0"/>
              </w:numPr>
              <w:spacing w:after="0"/>
              <w:ind w:left="2072" w:hanging="2072"/>
              <w:rPr>
                <w:rFonts w:asciiTheme="minorHAnsi" w:hAnsiTheme="minorHAnsi" w:cs="Calibri"/>
                <w:lang w:val="cs-CZ"/>
              </w:rPr>
            </w:pPr>
            <w:r w:rsidRPr="005C6AD7">
              <w:t>Šárka Pojarová</w:t>
            </w:r>
          </w:p>
        </w:tc>
      </w:tr>
      <w:tr w:rsidR="007607F5" w:rsidRPr="00292625" w:rsidTr="00C76F82">
        <w:tc>
          <w:tcPr>
            <w:tcW w:w="2405" w:type="dxa"/>
            <w:shd w:val="clear" w:color="auto" w:fill="auto"/>
          </w:tcPr>
          <w:p w:rsidR="007607F5" w:rsidRDefault="007607F5" w:rsidP="005C6AD7">
            <w:pPr>
              <w:tabs>
                <w:tab w:val="left" w:pos="2268"/>
              </w:tabs>
              <w:spacing w:after="0"/>
              <w:ind w:firstLine="0"/>
              <w:contextualSpacing/>
              <w:rPr>
                <w:rFonts w:asciiTheme="minorHAnsi" w:hAnsiTheme="minorHAnsi"/>
                <w:lang w:val="cs-CZ"/>
              </w:rPr>
            </w:pPr>
            <w:r w:rsidRPr="00E15CC3">
              <w:rPr>
                <w:rFonts w:asciiTheme="minorHAnsi" w:hAnsiTheme="minorHAnsi"/>
                <w:lang w:val="cs-CZ"/>
              </w:rPr>
              <w:t>Tel:</w:t>
            </w:r>
          </w:p>
          <w:p w:rsidR="005C6AD7" w:rsidRPr="00E15CC3" w:rsidRDefault="005C6AD7" w:rsidP="005C6AD7">
            <w:pPr>
              <w:tabs>
                <w:tab w:val="left" w:pos="2268"/>
              </w:tabs>
              <w:spacing w:after="0"/>
              <w:ind w:firstLine="0"/>
              <w:contextualSpacing/>
              <w:rPr>
                <w:rFonts w:asciiTheme="minorHAnsi" w:hAnsiTheme="minorHAnsi"/>
                <w:lang w:val="cs-CZ"/>
              </w:rPr>
            </w:pPr>
            <w:r>
              <w:rPr>
                <w:rFonts w:asciiTheme="minorHAnsi" w:hAnsiTheme="minorHAnsi"/>
                <w:lang w:val="cs-CZ"/>
              </w:rPr>
              <w:t>E-mail:</w:t>
            </w:r>
          </w:p>
        </w:tc>
        <w:tc>
          <w:tcPr>
            <w:tcW w:w="6089" w:type="dxa"/>
          </w:tcPr>
          <w:p w:rsidR="007607F5" w:rsidRDefault="005C6AD7" w:rsidP="005C6AD7">
            <w:pPr>
              <w:pStyle w:val="Default"/>
              <w:rPr>
                <w:rFonts w:asciiTheme="minorHAnsi" w:hAnsiTheme="minorHAnsi"/>
                <w:sz w:val="22"/>
                <w:szCs w:val="22"/>
              </w:rPr>
            </w:pPr>
            <w:r w:rsidRPr="005C6AD7">
              <w:rPr>
                <w:rFonts w:asciiTheme="minorHAnsi" w:hAnsiTheme="minorHAnsi"/>
                <w:sz w:val="22"/>
                <w:szCs w:val="22"/>
              </w:rPr>
              <w:t>+420 734 153</w:t>
            </w:r>
            <w:r>
              <w:rPr>
                <w:rFonts w:asciiTheme="minorHAnsi" w:hAnsiTheme="minorHAnsi"/>
                <w:sz w:val="22"/>
                <w:szCs w:val="22"/>
              </w:rPr>
              <w:t> </w:t>
            </w:r>
            <w:r w:rsidRPr="005C6AD7">
              <w:rPr>
                <w:rFonts w:asciiTheme="minorHAnsi" w:hAnsiTheme="minorHAnsi"/>
                <w:sz w:val="22"/>
                <w:szCs w:val="22"/>
              </w:rPr>
              <w:t>349</w:t>
            </w:r>
          </w:p>
          <w:p w:rsidR="005C6AD7" w:rsidRPr="007607F5" w:rsidRDefault="005C6AD7" w:rsidP="005C6AD7">
            <w:pPr>
              <w:pStyle w:val="Default"/>
              <w:rPr>
                <w:rFonts w:asciiTheme="minorHAnsi" w:hAnsiTheme="minorHAnsi"/>
                <w:sz w:val="22"/>
                <w:szCs w:val="22"/>
              </w:rPr>
            </w:pPr>
            <w:r w:rsidRPr="005C6AD7">
              <w:rPr>
                <w:rFonts w:asciiTheme="minorHAnsi" w:hAnsiTheme="minorHAnsi"/>
                <w:sz w:val="22"/>
                <w:szCs w:val="22"/>
              </w:rPr>
              <w:t>investice@mestonovesedlo.cz</w:t>
            </w:r>
          </w:p>
        </w:tc>
      </w:tr>
    </w:tbl>
    <w:p w:rsidR="001B540B" w:rsidRPr="001B540B" w:rsidRDefault="001B540B" w:rsidP="001B540B">
      <w:pPr>
        <w:autoSpaceDE w:val="0"/>
        <w:autoSpaceDN w:val="0"/>
        <w:adjustRightInd w:val="0"/>
        <w:rPr>
          <w:rFonts w:cs="Arial"/>
          <w:lang w:val="cs-CZ"/>
        </w:rPr>
      </w:pP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p>
    <w:p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292625" w:rsidTr="00D86AFE">
        <w:tc>
          <w:tcPr>
            <w:tcW w:w="8494" w:type="dxa"/>
            <w:gridSpan w:val="2"/>
            <w:shd w:val="clear" w:color="auto" w:fill="D9D9D9" w:themeFill="background1" w:themeFillShade="D9"/>
          </w:tcPr>
          <w:p w:rsidR="00D86AFE" w:rsidRPr="008F7358" w:rsidRDefault="00D86AFE" w:rsidP="006845E9">
            <w:pPr>
              <w:pStyle w:val="Bezmezer"/>
              <w:numPr>
                <w:ilvl w:val="0"/>
                <w:numId w:val="0"/>
              </w:numPr>
              <w:rPr>
                <w:b/>
                <w:lang w:val="cs-CZ"/>
              </w:rPr>
            </w:pPr>
            <w:r w:rsidRPr="008F7358">
              <w:rPr>
                <w:b/>
                <w:lang w:val="cs-CZ"/>
              </w:rPr>
              <w:t>Zhotovitel</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rsidR="00D86AFE" w:rsidRPr="008F7358" w:rsidRDefault="0024214C" w:rsidP="0045674B">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D86AFE">
        <w:tc>
          <w:tcPr>
            <w:tcW w:w="2405" w:type="dxa"/>
            <w:shd w:val="clear" w:color="auto" w:fill="FFFFFF" w:themeFill="background1"/>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F57CB8" w:rsidRPr="008F7358" w:rsidRDefault="00F57CB8" w:rsidP="00CB503C">
      <w:pPr>
        <w:tabs>
          <w:tab w:val="left" w:pos="2268"/>
        </w:tabs>
        <w:ind w:left="851" w:hanging="425"/>
        <w:contextualSpacing/>
        <w:rPr>
          <w:rFonts w:asciiTheme="minorHAnsi" w:hAnsiTheme="minorHAnsi"/>
          <w:lang w:val="cs-CZ"/>
        </w:rPr>
      </w:pPr>
    </w:p>
    <w:p w:rsidR="00D86AFE" w:rsidRDefault="00D86AFE" w:rsidP="00CB503C">
      <w:pPr>
        <w:tabs>
          <w:tab w:val="left" w:pos="2268"/>
        </w:tabs>
        <w:ind w:left="851" w:hanging="425"/>
        <w:contextualSpacing/>
        <w:rPr>
          <w:rFonts w:asciiTheme="minorHAnsi" w:hAnsiTheme="minorHAnsi"/>
          <w:lang w:val="cs-CZ"/>
        </w:rPr>
      </w:pPr>
    </w:p>
    <w:p w:rsidR="00EB57E9" w:rsidRPr="008F7358" w:rsidRDefault="00EB57E9" w:rsidP="00CB503C">
      <w:pPr>
        <w:tabs>
          <w:tab w:val="left" w:pos="2268"/>
        </w:tabs>
        <w:ind w:left="851" w:hanging="425"/>
        <w:contextualSpacing/>
        <w:rPr>
          <w:rFonts w:asciiTheme="minorHAnsi" w:hAnsiTheme="minorHAnsi"/>
          <w:lang w:val="cs-CZ"/>
        </w:rPr>
      </w:pPr>
    </w:p>
    <w:p w:rsidR="00CB503C" w:rsidRPr="008F7358" w:rsidRDefault="00CB503C" w:rsidP="00AE5650">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rsidR="000E7C37" w:rsidRDefault="000E7C37" w:rsidP="009E26FC">
      <w:pPr>
        <w:tabs>
          <w:tab w:val="left" w:pos="567"/>
        </w:tabs>
        <w:spacing w:before="120"/>
        <w:ind w:firstLine="0"/>
        <w:contextualSpacing/>
        <w:rPr>
          <w:rFonts w:asciiTheme="minorHAnsi" w:hAnsiTheme="minorHAnsi"/>
          <w:b/>
          <w:spacing w:val="-4"/>
          <w:lang w:val="cs-CZ"/>
        </w:rPr>
      </w:pPr>
    </w:p>
    <w:p w:rsidR="009E26FC" w:rsidRPr="008F7358" w:rsidRDefault="009E26FC" w:rsidP="009E26FC">
      <w:pPr>
        <w:tabs>
          <w:tab w:val="left" w:pos="567"/>
        </w:tabs>
        <w:spacing w:before="120"/>
        <w:ind w:firstLine="0"/>
        <w:contextualSpacing/>
        <w:rPr>
          <w:rFonts w:asciiTheme="minorHAnsi" w:hAnsiTheme="minorHAnsi"/>
          <w:b/>
          <w:spacing w:val="-4"/>
          <w:lang w:val="cs-CZ"/>
        </w:rPr>
      </w:pPr>
    </w:p>
    <w:p w:rsidR="00D86AFE" w:rsidRPr="008F7358" w:rsidRDefault="00D86AFE" w:rsidP="00AE5650">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rsidR="00D86AFE" w:rsidRDefault="00D86AFE" w:rsidP="005C0D94">
      <w:pPr>
        <w:spacing w:before="120" w:line="240" w:lineRule="atLeast"/>
        <w:ind w:firstLine="0"/>
        <w:contextualSpacing/>
        <w:rPr>
          <w:rFonts w:asciiTheme="minorHAnsi" w:hAnsiTheme="minorHAnsi"/>
          <w:b/>
          <w:caps/>
          <w:lang w:val="cs-CZ"/>
        </w:rPr>
      </w:pPr>
    </w:p>
    <w:p w:rsidR="00B74AF4" w:rsidRDefault="00B74AF4" w:rsidP="005C0D94">
      <w:pPr>
        <w:spacing w:before="120" w:line="240" w:lineRule="atLeast"/>
        <w:ind w:firstLine="0"/>
        <w:contextualSpacing/>
        <w:rPr>
          <w:rFonts w:asciiTheme="minorHAnsi" w:hAnsiTheme="minorHAnsi"/>
          <w:b/>
          <w:caps/>
          <w:lang w:val="cs-CZ"/>
        </w:rPr>
      </w:pPr>
    </w:p>
    <w:p w:rsidR="00842AB2" w:rsidRPr="004F17D2" w:rsidRDefault="00842AB2" w:rsidP="00B74AF4">
      <w:pPr>
        <w:spacing w:before="120" w:line="240" w:lineRule="atLeast"/>
        <w:ind w:firstLine="0"/>
        <w:contextualSpacing/>
        <w:rPr>
          <w:rFonts w:asciiTheme="minorHAnsi" w:hAnsiTheme="minorHAnsi"/>
          <w:b/>
          <w:caps/>
          <w:lang w:val="cs-CZ"/>
        </w:rPr>
      </w:pPr>
    </w:p>
    <w:p w:rsidR="00C11CE5" w:rsidRDefault="00C11CE5" w:rsidP="009B2C0F">
      <w:pPr>
        <w:pStyle w:val="Bezmezer"/>
        <w:numPr>
          <w:ilvl w:val="0"/>
          <w:numId w:val="0"/>
        </w:numPr>
        <w:jc w:val="center"/>
        <w:rPr>
          <w:rFonts w:ascii="Calibri Light" w:hAnsi="Calibri Light" w:cs="Calibri"/>
          <w:b/>
          <w:sz w:val="24"/>
          <w:szCs w:val="36"/>
          <w:lang w:eastAsia="cs-CZ"/>
        </w:rPr>
      </w:pPr>
      <w:r w:rsidRPr="00C11CE5">
        <w:rPr>
          <w:rFonts w:ascii="Calibri Light" w:hAnsi="Calibri Light" w:cs="Calibri"/>
          <w:b/>
          <w:sz w:val="24"/>
          <w:szCs w:val="36"/>
          <w:lang w:eastAsia="cs-CZ"/>
        </w:rPr>
        <w:t xml:space="preserve">Stavební </w:t>
      </w:r>
      <w:proofErr w:type="spellStart"/>
      <w:r w:rsidRPr="00C11CE5">
        <w:rPr>
          <w:rFonts w:ascii="Calibri Light" w:hAnsi="Calibri Light" w:cs="Calibri"/>
          <w:b/>
          <w:sz w:val="24"/>
          <w:szCs w:val="36"/>
          <w:lang w:eastAsia="cs-CZ"/>
        </w:rPr>
        <w:t>úpravy</w:t>
      </w:r>
      <w:proofErr w:type="spellEnd"/>
      <w:r w:rsidRPr="00C11CE5">
        <w:rPr>
          <w:rFonts w:ascii="Calibri Light" w:hAnsi="Calibri Light" w:cs="Calibri"/>
          <w:b/>
          <w:sz w:val="24"/>
          <w:szCs w:val="36"/>
          <w:lang w:eastAsia="cs-CZ"/>
        </w:rPr>
        <w:t xml:space="preserve"> </w:t>
      </w:r>
      <w:proofErr w:type="spellStart"/>
      <w:r w:rsidRPr="00C11CE5">
        <w:rPr>
          <w:rFonts w:ascii="Calibri Light" w:hAnsi="Calibri Light" w:cs="Calibri"/>
          <w:b/>
          <w:sz w:val="24"/>
          <w:szCs w:val="36"/>
          <w:lang w:eastAsia="cs-CZ"/>
        </w:rPr>
        <w:t>části</w:t>
      </w:r>
      <w:proofErr w:type="spellEnd"/>
      <w:r w:rsidRPr="00C11CE5">
        <w:rPr>
          <w:rFonts w:ascii="Calibri Light" w:hAnsi="Calibri Light" w:cs="Calibri"/>
          <w:b/>
          <w:sz w:val="24"/>
          <w:szCs w:val="36"/>
          <w:lang w:eastAsia="cs-CZ"/>
        </w:rPr>
        <w:t xml:space="preserve"> 1. NP </w:t>
      </w:r>
      <w:proofErr w:type="spellStart"/>
      <w:r w:rsidRPr="00C11CE5">
        <w:rPr>
          <w:rFonts w:ascii="Calibri Light" w:hAnsi="Calibri Light" w:cs="Calibri"/>
          <w:b/>
          <w:sz w:val="24"/>
          <w:szCs w:val="36"/>
          <w:lang w:eastAsia="cs-CZ"/>
        </w:rPr>
        <w:t>Základní</w:t>
      </w:r>
      <w:proofErr w:type="spellEnd"/>
      <w:r w:rsidRPr="00C11CE5">
        <w:rPr>
          <w:rFonts w:ascii="Calibri Light" w:hAnsi="Calibri Light" w:cs="Calibri"/>
          <w:b/>
          <w:sz w:val="24"/>
          <w:szCs w:val="36"/>
          <w:lang w:eastAsia="cs-CZ"/>
        </w:rPr>
        <w:t xml:space="preserve"> </w:t>
      </w:r>
      <w:proofErr w:type="spellStart"/>
      <w:r w:rsidRPr="00C11CE5">
        <w:rPr>
          <w:rFonts w:ascii="Calibri Light" w:hAnsi="Calibri Light" w:cs="Calibri"/>
          <w:b/>
          <w:sz w:val="24"/>
          <w:szCs w:val="36"/>
          <w:lang w:eastAsia="cs-CZ"/>
        </w:rPr>
        <w:t>školy</w:t>
      </w:r>
      <w:proofErr w:type="spellEnd"/>
      <w:r w:rsidRPr="00C11CE5">
        <w:rPr>
          <w:rFonts w:ascii="Calibri Light" w:hAnsi="Calibri Light" w:cs="Calibri"/>
          <w:b/>
          <w:sz w:val="24"/>
          <w:szCs w:val="36"/>
          <w:lang w:eastAsia="cs-CZ"/>
        </w:rPr>
        <w:t xml:space="preserve"> </w:t>
      </w:r>
      <w:proofErr w:type="spellStart"/>
      <w:r w:rsidRPr="00C11CE5">
        <w:rPr>
          <w:rFonts w:ascii="Calibri Light" w:hAnsi="Calibri Light" w:cs="Calibri"/>
          <w:b/>
          <w:sz w:val="24"/>
          <w:szCs w:val="36"/>
          <w:lang w:eastAsia="cs-CZ"/>
        </w:rPr>
        <w:t>Nové</w:t>
      </w:r>
      <w:proofErr w:type="spellEnd"/>
      <w:r w:rsidRPr="00C11CE5">
        <w:rPr>
          <w:rFonts w:ascii="Calibri Light" w:hAnsi="Calibri Light" w:cs="Calibri"/>
          <w:b/>
          <w:sz w:val="24"/>
          <w:szCs w:val="36"/>
          <w:lang w:eastAsia="cs-CZ"/>
        </w:rPr>
        <w:t xml:space="preserve"> </w:t>
      </w:r>
      <w:proofErr w:type="spellStart"/>
      <w:r w:rsidRPr="00C11CE5">
        <w:rPr>
          <w:rFonts w:ascii="Calibri Light" w:hAnsi="Calibri Light" w:cs="Calibri"/>
          <w:b/>
          <w:sz w:val="24"/>
          <w:szCs w:val="36"/>
          <w:lang w:eastAsia="cs-CZ"/>
        </w:rPr>
        <w:t>Sedlo</w:t>
      </w:r>
      <w:proofErr w:type="spellEnd"/>
      <w:r w:rsidRPr="00C11CE5">
        <w:rPr>
          <w:rFonts w:ascii="Calibri Light" w:hAnsi="Calibri Light" w:cs="Calibri"/>
          <w:b/>
          <w:sz w:val="24"/>
          <w:szCs w:val="36"/>
          <w:lang w:eastAsia="cs-CZ"/>
        </w:rPr>
        <w:t xml:space="preserve">, </w:t>
      </w:r>
      <w:proofErr w:type="spellStart"/>
      <w:r w:rsidRPr="00C11CE5">
        <w:rPr>
          <w:rFonts w:ascii="Calibri Light" w:hAnsi="Calibri Light" w:cs="Calibri"/>
          <w:b/>
          <w:sz w:val="24"/>
          <w:szCs w:val="36"/>
          <w:lang w:eastAsia="cs-CZ"/>
        </w:rPr>
        <w:t>Masarykova</w:t>
      </w:r>
      <w:proofErr w:type="spellEnd"/>
      <w:r w:rsidRPr="00C11CE5">
        <w:rPr>
          <w:rFonts w:ascii="Calibri Light" w:hAnsi="Calibri Light" w:cs="Calibri"/>
          <w:b/>
          <w:sz w:val="24"/>
          <w:szCs w:val="36"/>
          <w:lang w:eastAsia="cs-CZ"/>
        </w:rPr>
        <w:t xml:space="preserve"> </w:t>
      </w:r>
      <w:proofErr w:type="spellStart"/>
      <w:r w:rsidRPr="00C11CE5">
        <w:rPr>
          <w:rFonts w:ascii="Calibri Light" w:hAnsi="Calibri Light" w:cs="Calibri"/>
          <w:b/>
          <w:sz w:val="24"/>
          <w:szCs w:val="36"/>
          <w:lang w:eastAsia="cs-CZ"/>
        </w:rPr>
        <w:t>č.p</w:t>
      </w:r>
      <w:proofErr w:type="spellEnd"/>
      <w:r w:rsidRPr="00C11CE5">
        <w:rPr>
          <w:rFonts w:ascii="Calibri Light" w:hAnsi="Calibri Light" w:cs="Calibri"/>
          <w:b/>
          <w:sz w:val="24"/>
          <w:szCs w:val="36"/>
          <w:lang w:eastAsia="cs-CZ"/>
        </w:rPr>
        <w:t xml:space="preserve">. 217 </w:t>
      </w:r>
    </w:p>
    <w:p w:rsidR="002819F0" w:rsidRDefault="00C11CE5" w:rsidP="009B2C0F">
      <w:pPr>
        <w:pStyle w:val="Bezmezer"/>
        <w:numPr>
          <w:ilvl w:val="0"/>
          <w:numId w:val="0"/>
        </w:numPr>
        <w:jc w:val="center"/>
        <w:rPr>
          <w:i/>
          <w:lang w:val="cs-CZ"/>
        </w:rPr>
      </w:pPr>
      <w:r w:rsidRPr="00C11CE5">
        <w:rPr>
          <w:rFonts w:ascii="Calibri Light" w:hAnsi="Calibri Light" w:cs="Calibri"/>
          <w:b/>
          <w:sz w:val="24"/>
          <w:szCs w:val="36"/>
          <w:lang w:eastAsia="cs-CZ"/>
        </w:rPr>
        <w:t xml:space="preserve">– </w:t>
      </w:r>
      <w:proofErr w:type="spellStart"/>
      <w:r w:rsidRPr="00C11CE5">
        <w:rPr>
          <w:rFonts w:ascii="Calibri Light" w:hAnsi="Calibri Light" w:cs="Calibri"/>
          <w:b/>
          <w:sz w:val="24"/>
          <w:szCs w:val="36"/>
          <w:lang w:eastAsia="cs-CZ"/>
        </w:rPr>
        <w:t>na</w:t>
      </w:r>
      <w:proofErr w:type="spellEnd"/>
      <w:r w:rsidRPr="00C11CE5">
        <w:rPr>
          <w:rFonts w:ascii="Calibri Light" w:hAnsi="Calibri Light" w:cs="Calibri"/>
          <w:b/>
          <w:sz w:val="24"/>
          <w:szCs w:val="36"/>
          <w:lang w:eastAsia="cs-CZ"/>
        </w:rPr>
        <w:t xml:space="preserve"> </w:t>
      </w:r>
      <w:proofErr w:type="spellStart"/>
      <w:r w:rsidRPr="00C11CE5">
        <w:rPr>
          <w:rFonts w:ascii="Calibri Light" w:hAnsi="Calibri Light" w:cs="Calibri"/>
          <w:b/>
          <w:sz w:val="24"/>
          <w:szCs w:val="36"/>
          <w:lang w:eastAsia="cs-CZ"/>
        </w:rPr>
        <w:t>školní</w:t>
      </w:r>
      <w:proofErr w:type="spellEnd"/>
      <w:r w:rsidRPr="00C11CE5">
        <w:rPr>
          <w:rFonts w:ascii="Calibri Light" w:hAnsi="Calibri Light" w:cs="Calibri"/>
          <w:b/>
          <w:sz w:val="24"/>
          <w:szCs w:val="36"/>
          <w:lang w:eastAsia="cs-CZ"/>
        </w:rPr>
        <w:t xml:space="preserve"> </w:t>
      </w:r>
      <w:proofErr w:type="spellStart"/>
      <w:r w:rsidRPr="00C11CE5">
        <w:rPr>
          <w:rFonts w:ascii="Calibri Light" w:hAnsi="Calibri Light" w:cs="Calibri"/>
          <w:b/>
          <w:sz w:val="24"/>
          <w:szCs w:val="36"/>
          <w:lang w:eastAsia="cs-CZ"/>
        </w:rPr>
        <w:t>družinu</w:t>
      </w:r>
      <w:proofErr w:type="spellEnd"/>
    </w:p>
    <w:p w:rsidR="00B74AF4" w:rsidRDefault="00B74AF4" w:rsidP="009B2C0F">
      <w:pPr>
        <w:pStyle w:val="Bezmezer"/>
        <w:numPr>
          <w:ilvl w:val="0"/>
          <w:numId w:val="0"/>
        </w:numPr>
        <w:jc w:val="center"/>
        <w:rPr>
          <w:i/>
          <w:lang w:val="cs-CZ"/>
        </w:rPr>
      </w:pPr>
    </w:p>
    <w:p w:rsidR="00EB57E9" w:rsidRDefault="00EB57E9" w:rsidP="009B2C0F">
      <w:pPr>
        <w:pStyle w:val="Bezmezer"/>
        <w:numPr>
          <w:ilvl w:val="0"/>
          <w:numId w:val="0"/>
        </w:numPr>
        <w:jc w:val="center"/>
        <w:rPr>
          <w:i/>
          <w:lang w:val="cs-CZ"/>
        </w:rPr>
      </w:pPr>
    </w:p>
    <w:p w:rsidR="00EB57E9" w:rsidRPr="00EB57E9" w:rsidRDefault="00EB57E9" w:rsidP="00B74AF4">
      <w:pPr>
        <w:spacing w:after="0"/>
        <w:ind w:firstLine="0"/>
        <w:jc w:val="center"/>
        <w:rPr>
          <w:rFonts w:eastAsia="Calibri"/>
          <w:i/>
          <w:lang w:val="cs-CZ" w:bidi="ar-SA"/>
        </w:rPr>
      </w:pPr>
      <w:r w:rsidRPr="00EB57E9">
        <w:rPr>
          <w:rFonts w:eastAsia="Calibri"/>
          <w:i/>
          <w:lang w:val="cs-CZ" w:bidi="ar-SA"/>
        </w:rPr>
        <w:t xml:space="preserve">Tato veřejná zakázka bude financována ze zdrojů Ministerstva pro místní rozvoj, </w:t>
      </w:r>
    </w:p>
    <w:p w:rsidR="00BD1AD9" w:rsidRDefault="00EB57E9" w:rsidP="00EB57E9">
      <w:pPr>
        <w:spacing w:after="0"/>
        <w:ind w:firstLine="0"/>
        <w:jc w:val="center"/>
        <w:rPr>
          <w:rFonts w:eastAsia="Calibri"/>
          <w:i/>
          <w:lang w:val="cs-CZ" w:bidi="ar-SA"/>
        </w:rPr>
      </w:pPr>
      <w:r w:rsidRPr="00EB57E9">
        <w:rPr>
          <w:rFonts w:eastAsia="Calibri"/>
          <w:i/>
          <w:lang w:val="cs-CZ" w:bidi="ar-SA"/>
        </w:rPr>
        <w:t xml:space="preserve">registrační číslo projektu: </w:t>
      </w:r>
      <w:r w:rsidR="00C11CE5" w:rsidRPr="00C11CE5">
        <w:rPr>
          <w:rFonts w:eastAsia="Calibri"/>
          <w:i/>
          <w:lang w:val="cs-CZ" w:bidi="ar-SA"/>
        </w:rPr>
        <w:t>132200</w:t>
      </w:r>
      <w:r w:rsidRPr="00EB57E9">
        <w:rPr>
          <w:rFonts w:eastAsia="Calibri"/>
          <w:i/>
          <w:lang w:val="cs-CZ" w:bidi="ar-SA"/>
        </w:rPr>
        <w:t>.</w:t>
      </w:r>
    </w:p>
    <w:p w:rsidR="00B74AF4" w:rsidRPr="00BD1AD9" w:rsidRDefault="00B74AF4" w:rsidP="00EB57E9">
      <w:pPr>
        <w:spacing w:after="0"/>
        <w:ind w:firstLine="0"/>
        <w:jc w:val="center"/>
        <w:rPr>
          <w:rFonts w:cs="Arial"/>
          <w:sz w:val="20"/>
          <w:szCs w:val="20"/>
          <w:lang w:val="cs-CZ" w:bidi="ar-SA"/>
        </w:rPr>
      </w:pPr>
    </w:p>
    <w:p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Default="00E5539B" w:rsidP="005A3276">
      <w:pPr>
        <w:spacing w:before="120" w:after="120"/>
        <w:ind w:firstLine="709"/>
        <w:jc w:val="center"/>
        <w:rPr>
          <w:b/>
          <w:caps/>
          <w:lang w:val="cs-CZ"/>
        </w:rPr>
      </w:pPr>
      <w:r w:rsidRPr="008F7358">
        <w:rPr>
          <w:b/>
          <w:caps/>
          <w:lang w:val="cs-CZ"/>
        </w:rPr>
        <w:t>Základní ustanovení</w:t>
      </w:r>
    </w:p>
    <w:p w:rsidR="00965702" w:rsidRPr="008F7358" w:rsidRDefault="00965702" w:rsidP="00965702">
      <w:pPr>
        <w:numPr>
          <w:ilvl w:val="0"/>
          <w:numId w:val="5"/>
        </w:numPr>
        <w:spacing w:after="120"/>
        <w:ind w:left="714" w:hanging="357"/>
        <w:jc w:val="both"/>
        <w:rPr>
          <w:lang w:val="cs-CZ"/>
        </w:rPr>
      </w:pPr>
      <w:r w:rsidRPr="006D1A76">
        <w:rPr>
          <w:lang w:val="cs-CZ"/>
        </w:rPr>
        <w:t>Na základě této smlouvy se zhotovitel zavazuje</w:t>
      </w:r>
      <w:r w:rsidRPr="008F7358">
        <w:rPr>
          <w:lang w:val="cs-CZ"/>
        </w:rPr>
        <w:t xml:space="preserve"> provést na svůj náklad a nebezpečí pro objednatele dílo uvedené v článku 2. této smlouvy. Objednatel se zavazuje dílo převzít a zaplatit zhotoviteli cenu za jeho provedení.</w:t>
      </w:r>
    </w:p>
    <w:p w:rsidR="0098797B" w:rsidRPr="008F7358" w:rsidRDefault="0098797B" w:rsidP="00EB57E9">
      <w:pPr>
        <w:pStyle w:val="Nadpis1"/>
        <w:spacing w:before="0"/>
        <w:jc w:val="center"/>
        <w:rPr>
          <w:sz w:val="22"/>
          <w:szCs w:val="22"/>
        </w:rPr>
      </w:pPr>
      <w:r w:rsidRPr="008F7358">
        <w:rPr>
          <w:caps/>
          <w:sz w:val="22"/>
          <w:szCs w:val="22"/>
        </w:rPr>
        <w:t>Č</w:t>
      </w:r>
      <w:r w:rsidRPr="008F7358">
        <w:rPr>
          <w:sz w:val="22"/>
          <w:szCs w:val="22"/>
        </w:rPr>
        <w:t>lánek 2.</w:t>
      </w:r>
    </w:p>
    <w:p w:rsidR="00CB503C" w:rsidRPr="008F7358" w:rsidRDefault="00CB503C" w:rsidP="005A3276">
      <w:pPr>
        <w:spacing w:after="0"/>
        <w:ind w:firstLine="851"/>
        <w:jc w:val="center"/>
        <w:rPr>
          <w:b/>
          <w:caps/>
          <w:lang w:val="cs-CZ"/>
        </w:rPr>
      </w:pPr>
      <w:r w:rsidRPr="008F7358">
        <w:rPr>
          <w:b/>
          <w:caps/>
          <w:lang w:val="cs-CZ"/>
        </w:rPr>
        <w:t>PŘEDMĚT SMLOUVY</w:t>
      </w:r>
    </w:p>
    <w:p w:rsidR="00B00091" w:rsidRDefault="00E5539B" w:rsidP="00EB57E9">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7C43A2" w:rsidRPr="007C43A2" w:rsidRDefault="00C91207" w:rsidP="007C43A2">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b/>
          <w:lang w:val="cs-CZ"/>
        </w:rPr>
      </w:pPr>
      <w:r w:rsidRPr="007C43A2">
        <w:rPr>
          <w:rFonts w:cs="Arial"/>
          <w:lang w:val="cs-CZ"/>
        </w:rPr>
        <w:t xml:space="preserve">Předmětem plnění </w:t>
      </w:r>
      <w:r w:rsidR="00823B71" w:rsidRPr="007C43A2">
        <w:rPr>
          <w:rFonts w:cs="Arial"/>
          <w:lang w:val="cs-CZ"/>
        </w:rPr>
        <w:t xml:space="preserve">je </w:t>
      </w:r>
      <w:r w:rsidR="007C43A2" w:rsidRPr="007C43A2">
        <w:rPr>
          <w:rFonts w:asciiTheme="minorHAnsi" w:hAnsiTheme="minorHAnsi"/>
          <w:b/>
          <w:lang w:val="cs-CZ"/>
        </w:rPr>
        <w:t>vybudování školní družiny v části 1.NP Základní školy Masarykova 217 v Novém Sedle.</w:t>
      </w:r>
    </w:p>
    <w:p w:rsidR="007C43A2" w:rsidRDefault="007C43A2" w:rsidP="007C43A2">
      <w:pPr>
        <w:tabs>
          <w:tab w:val="num" w:pos="851"/>
          <w:tab w:val="left" w:pos="993"/>
        </w:tabs>
        <w:overflowPunct w:val="0"/>
        <w:autoSpaceDE w:val="0"/>
        <w:autoSpaceDN w:val="0"/>
        <w:adjustRightInd w:val="0"/>
        <w:spacing w:line="240" w:lineRule="atLeast"/>
        <w:ind w:left="850" w:firstLine="0"/>
        <w:jc w:val="both"/>
        <w:textAlignment w:val="baseline"/>
        <w:rPr>
          <w:rFonts w:asciiTheme="minorHAnsi" w:hAnsiTheme="minorHAnsi"/>
          <w:lang w:val="cs-CZ"/>
        </w:rPr>
      </w:pPr>
      <w:r w:rsidRPr="007C43A2">
        <w:rPr>
          <w:rFonts w:asciiTheme="minorHAnsi" w:hAnsiTheme="minorHAnsi"/>
          <w:lang w:val="cs-CZ"/>
        </w:rPr>
        <w:t xml:space="preserve">Předmětem je vybudování školní družiny v části 1.NP Základní školy v Novém Sedle, Masarykova 217 – pravé křídlo budovy na </w:t>
      </w:r>
      <w:proofErr w:type="spellStart"/>
      <w:r w:rsidRPr="007C43A2">
        <w:rPr>
          <w:rFonts w:asciiTheme="minorHAnsi" w:hAnsiTheme="minorHAnsi"/>
          <w:lang w:val="cs-CZ"/>
        </w:rPr>
        <w:t>st.p.č</w:t>
      </w:r>
      <w:proofErr w:type="spellEnd"/>
      <w:r w:rsidRPr="007C43A2">
        <w:rPr>
          <w:rFonts w:asciiTheme="minorHAnsi" w:hAnsiTheme="minorHAnsi"/>
          <w:lang w:val="cs-CZ"/>
        </w:rPr>
        <w:t>. 607. Jedná se o bývalý prostor sociálních služeb “Žirafa“. Nová školní družina bude navazovat na provoz školy.</w:t>
      </w:r>
    </w:p>
    <w:p w:rsidR="007C43A2" w:rsidRPr="007C43A2" w:rsidRDefault="007C43A2" w:rsidP="007C43A2">
      <w:pPr>
        <w:tabs>
          <w:tab w:val="num" w:pos="851"/>
          <w:tab w:val="left" w:pos="993"/>
        </w:tabs>
        <w:overflowPunct w:val="0"/>
        <w:autoSpaceDE w:val="0"/>
        <w:autoSpaceDN w:val="0"/>
        <w:adjustRightInd w:val="0"/>
        <w:spacing w:line="240" w:lineRule="atLeast"/>
        <w:ind w:left="850" w:firstLine="0"/>
        <w:jc w:val="both"/>
        <w:textAlignment w:val="baseline"/>
        <w:rPr>
          <w:rFonts w:asciiTheme="minorHAnsi" w:hAnsiTheme="minorHAnsi"/>
          <w:lang w:val="cs-CZ"/>
        </w:rPr>
      </w:pPr>
      <w:r w:rsidRPr="007C43A2">
        <w:rPr>
          <w:rFonts w:asciiTheme="minorHAnsi" w:hAnsiTheme="minorHAnsi"/>
          <w:lang w:val="cs-CZ"/>
        </w:rPr>
        <w:t xml:space="preserve">Nové příčky budou vyzdívány z </w:t>
      </w:r>
      <w:proofErr w:type="spellStart"/>
      <w:r w:rsidRPr="007C43A2">
        <w:rPr>
          <w:rFonts w:asciiTheme="minorHAnsi" w:hAnsiTheme="minorHAnsi"/>
          <w:lang w:val="cs-CZ"/>
        </w:rPr>
        <w:t>plynosilikát</w:t>
      </w:r>
      <w:r>
        <w:rPr>
          <w:rFonts w:asciiTheme="minorHAnsi" w:hAnsiTheme="minorHAnsi"/>
          <w:lang w:val="cs-CZ"/>
        </w:rPr>
        <w:t>ových</w:t>
      </w:r>
      <w:proofErr w:type="spellEnd"/>
      <w:r>
        <w:rPr>
          <w:rFonts w:asciiTheme="minorHAnsi" w:hAnsiTheme="minorHAnsi"/>
          <w:lang w:val="cs-CZ"/>
        </w:rPr>
        <w:t xml:space="preserve"> tvárnic </w:t>
      </w:r>
      <w:proofErr w:type="spellStart"/>
      <w:r>
        <w:rPr>
          <w:rFonts w:asciiTheme="minorHAnsi" w:hAnsiTheme="minorHAnsi"/>
          <w:lang w:val="cs-CZ"/>
        </w:rPr>
        <w:t>tl</w:t>
      </w:r>
      <w:proofErr w:type="spellEnd"/>
      <w:r>
        <w:rPr>
          <w:rFonts w:asciiTheme="minorHAnsi" w:hAnsiTheme="minorHAnsi"/>
          <w:lang w:val="cs-CZ"/>
        </w:rPr>
        <w:t xml:space="preserve">. 100 a 150 mm. </w:t>
      </w:r>
      <w:r w:rsidRPr="007C43A2">
        <w:rPr>
          <w:rFonts w:asciiTheme="minorHAnsi" w:hAnsiTheme="minorHAnsi"/>
          <w:lang w:val="cs-CZ"/>
        </w:rPr>
        <w:t xml:space="preserve">Veškeré vnitřní povrchy stěn a stropů budou opatřeny výztužnou vrstvou v podobě stěrky lepidla s výztužnou armovací tkaninou. Povrchy budou dále pak vyštukovány a vymalovány. Stěny v mokrých provozech (WC chlapci atd.) budou opatřeny do v. 2,0 m. Veškeré stropy budou opatřeny novým podhledem se SDK desek. V místě přístupu k instalacím budou provedena revizní dvířka. Nad nový podhled v </w:t>
      </w:r>
      <w:proofErr w:type="spellStart"/>
      <w:r w:rsidRPr="007C43A2">
        <w:rPr>
          <w:rFonts w:asciiTheme="minorHAnsi" w:hAnsiTheme="minorHAnsi"/>
          <w:lang w:val="cs-CZ"/>
        </w:rPr>
        <w:t>místn</w:t>
      </w:r>
      <w:proofErr w:type="spellEnd"/>
      <w:r w:rsidRPr="007C43A2">
        <w:rPr>
          <w:rFonts w:asciiTheme="minorHAnsi" w:hAnsiTheme="minorHAnsi"/>
          <w:lang w:val="cs-CZ"/>
        </w:rPr>
        <w:t>. č. 116 ze SDK desek položit parotěsnou fólii a na ní 2x160 mm tepelné izolace z minerálních vláken.</w:t>
      </w:r>
      <w:r>
        <w:rPr>
          <w:rFonts w:asciiTheme="minorHAnsi" w:hAnsiTheme="minorHAnsi"/>
          <w:lang w:val="cs-CZ"/>
        </w:rPr>
        <w:t xml:space="preserve"> </w:t>
      </w:r>
      <w:r w:rsidRPr="007C43A2">
        <w:rPr>
          <w:rFonts w:asciiTheme="minorHAnsi" w:hAnsiTheme="minorHAnsi"/>
          <w:lang w:val="cs-CZ"/>
        </w:rPr>
        <w:t>Podlahy budou tvořeny vinylovou krytinou a keramickou dlažbou.</w:t>
      </w:r>
    </w:p>
    <w:p w:rsidR="00791311" w:rsidRPr="007C43A2" w:rsidRDefault="00791311" w:rsidP="00DB5A8C">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7C43A2">
        <w:rPr>
          <w:lang w:val="cs-CZ" w:eastAsia="cs-CZ"/>
        </w:rPr>
        <w:t>Dílo bude provedeno v souladu s projektovou dokumentací a obecně závaznými technickými podmínkami uvedenými v právních a technických předpisech, ČSN a EN.</w:t>
      </w:r>
    </w:p>
    <w:p w:rsidR="00CB503C" w:rsidRPr="008F7358"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rsidR="00AA14A8" w:rsidRPr="008F7358"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6277DA" w:rsidRPr="008F7358">
        <w:rPr>
          <w:lang w:val="cs-CZ"/>
        </w:rPr>
        <w:t>pozbydou</w:t>
      </w:r>
      <w:r w:rsidRPr="008F7358">
        <w:rPr>
          <w:lang w:val="cs-CZ"/>
        </w:rPr>
        <w:t xml:space="preserve"> platnosti v období mezi předáním staveniště a vytyčením sítí,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p>
    <w:p w:rsidR="00EE6EA6" w:rsidRPr="008F7358" w:rsidRDefault="00EE6EA6" w:rsidP="00EE6EA6">
      <w:pPr>
        <w:suppressAutoHyphens/>
        <w:spacing w:after="0" w:line="220" w:lineRule="auto"/>
        <w:ind w:left="850" w:firstLine="0"/>
        <w:jc w:val="both"/>
        <w:rPr>
          <w:rFonts w:asciiTheme="majorHAnsi" w:hAnsiTheme="majorHAnsi" w:cs="Arial"/>
          <w:lang w:val="cs-CZ"/>
        </w:rPr>
      </w:pPr>
      <w:r w:rsidRPr="008F7358">
        <w:rPr>
          <w:rFonts w:asciiTheme="majorHAnsi" w:hAnsiTheme="majorHAnsi" w:cs="Verdana"/>
          <w:lang w:val="cs-CZ"/>
        </w:rPr>
        <w:t>nevyplývá-li z povahy věci či zadávacích podmínek jinak.</w:t>
      </w:r>
    </w:p>
    <w:p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8F7358" w:rsidRDefault="002E1D45" w:rsidP="002E1D45">
      <w:pPr>
        <w:pStyle w:val="Odstavecseseznamem"/>
        <w:ind w:left="1276" w:firstLine="0"/>
        <w:jc w:val="both"/>
        <w:rPr>
          <w:sz w:val="6"/>
          <w:szCs w:val="6"/>
          <w:lang w:val="cs-CZ"/>
        </w:rPr>
      </w:pPr>
    </w:p>
    <w:p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úplné vyklizení staveniště od vlastních materiálů a zařízení zhotovitele včetně zařízení staveniště,</w:t>
      </w:r>
    </w:p>
    <w:p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lastRenderedPageBreak/>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rsidR="00EF7463" w:rsidRPr="008F7358" w:rsidRDefault="00EF7463" w:rsidP="00EF7463">
      <w:pPr>
        <w:spacing w:after="0"/>
        <w:ind w:left="1210" w:firstLine="0"/>
        <w:jc w:val="both"/>
        <w:rPr>
          <w:rFonts w:asciiTheme="majorHAnsi" w:hAnsiTheme="majorHAnsi"/>
          <w:sz w:val="6"/>
          <w:szCs w:val="6"/>
          <w:lang w:val="cs-CZ"/>
        </w:rPr>
      </w:pPr>
    </w:p>
    <w:p w:rsidR="004245FB"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6277DA" w:rsidRPr="008F7358">
        <w:rPr>
          <w:lang w:val="cs-CZ"/>
        </w:rPr>
        <w:t>pare</w:t>
      </w:r>
      <w:r w:rsidRPr="008F7358">
        <w:rPr>
          <w:lang w:val="cs-CZ"/>
        </w:rPr>
        <w:t xml:space="preserve"> projektové dokumentace + elektronicky na datovém nosiči,</w:t>
      </w:r>
    </w:p>
    <w:p w:rsidR="009B61CA" w:rsidRPr="00964CC7"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w:t>
      </w:r>
      <w:r w:rsidRPr="00964CC7">
        <w:rPr>
          <w:lang w:val="cs-CZ"/>
        </w:rPr>
        <w:t xml:space="preserve">revize předepsané projektem nebo ty, jejichž nutnost provedení vyplývá z technických norem a předpisů, </w:t>
      </w:r>
    </w:p>
    <w:p w:rsidR="009B61CA" w:rsidRPr="0086074F"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964CC7">
        <w:rPr>
          <w:lang w:val="cs-CZ"/>
        </w:rPr>
        <w:t xml:space="preserve">dodávka dokladů od dodaných materiálů – osvědčení, atesty, prohlášení o shodě, záruční listy od strojů a </w:t>
      </w:r>
      <w:r w:rsidRPr="0086074F">
        <w:rPr>
          <w:rFonts w:asciiTheme="minorHAnsi" w:hAnsiTheme="minorHAnsi"/>
          <w:lang w:val="cs-CZ"/>
        </w:rPr>
        <w:t>zařízení, návody k použití, apod.,</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eastAsia="cs-CZ"/>
        </w:rPr>
        <w:t xml:space="preserve">řádná </w:t>
      </w:r>
      <w:r w:rsidRPr="0086074F">
        <w:rPr>
          <w:rFonts w:asciiTheme="minorHAnsi" w:hAnsiTheme="minorHAnsi" w:cs="Arial"/>
          <w:sz w:val="22"/>
          <w:szCs w:val="22"/>
          <w:lang w:val="cs-CZ"/>
        </w:rPr>
        <w:t>certifikace prvků a dalších zařízení, u kterých je certifikace, případně atest, legislativně vyžadována,</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rPr>
        <w:t xml:space="preserve">doklady potvrzují zabezpečení likvidace odpadu </w:t>
      </w:r>
      <w:r w:rsidRPr="0086074F">
        <w:rPr>
          <w:rStyle w:val="Seznam2Char"/>
          <w:rFonts w:asciiTheme="minorHAnsi" w:hAnsiTheme="minorHAnsi"/>
          <w:sz w:val="22"/>
          <w:szCs w:val="22"/>
          <w:lang w:val="cs-CZ"/>
        </w:rPr>
        <w:t xml:space="preserve">v souladu s </w:t>
      </w:r>
      <w:r w:rsidRPr="0086074F">
        <w:rPr>
          <w:rFonts w:asciiTheme="minorHAnsi" w:hAnsiTheme="minorHAnsi"/>
          <w:sz w:val="22"/>
          <w:szCs w:val="22"/>
          <w:lang w:val="cs-CZ"/>
        </w:rPr>
        <w:t>příslušnými právními předpisy,</w:t>
      </w:r>
    </w:p>
    <w:p w:rsidR="009B61CA" w:rsidRPr="0086074F" w:rsidRDefault="009B61CA" w:rsidP="00624620">
      <w:pPr>
        <w:numPr>
          <w:ilvl w:val="0"/>
          <w:numId w:val="28"/>
        </w:numPr>
        <w:tabs>
          <w:tab w:val="clear" w:pos="720"/>
          <w:tab w:val="num" w:pos="1276"/>
        </w:tabs>
        <w:ind w:left="1276" w:hanging="425"/>
        <w:jc w:val="both"/>
        <w:rPr>
          <w:rFonts w:asciiTheme="minorHAnsi" w:hAnsiTheme="minorHAnsi"/>
          <w:lang w:val="cs-CZ"/>
        </w:rPr>
      </w:pPr>
      <w:r w:rsidRPr="0086074F">
        <w:rPr>
          <w:rFonts w:asciiTheme="minorHAnsi" w:hAnsiTheme="minorHAnsi"/>
          <w:lang w:val="cs-CZ"/>
        </w:rPr>
        <w:t>případná kompletace veškeré dokumentace p</w:t>
      </w:r>
      <w:r w:rsidR="009B2C0F" w:rsidRPr="0086074F">
        <w:rPr>
          <w:rFonts w:asciiTheme="minorHAnsi" w:hAnsiTheme="minorHAnsi"/>
          <w:lang w:val="cs-CZ"/>
        </w:rPr>
        <w:t>ožadované pro kolaudační řízení,</w:t>
      </w:r>
    </w:p>
    <w:p w:rsidR="00F35864" w:rsidRDefault="009B2C0F" w:rsidP="00F35864">
      <w:pPr>
        <w:pStyle w:val="Odstavecseseznamem"/>
        <w:suppressAutoHyphens/>
        <w:spacing w:after="0" w:line="220" w:lineRule="auto"/>
        <w:ind w:firstLine="131"/>
        <w:jc w:val="both"/>
        <w:rPr>
          <w:rFonts w:asciiTheme="minorHAnsi" w:hAnsiTheme="minorHAnsi" w:cs="Verdana"/>
          <w:lang w:val="cs-CZ"/>
        </w:rPr>
      </w:pPr>
      <w:r w:rsidRPr="0086074F">
        <w:rPr>
          <w:rFonts w:asciiTheme="minorHAnsi" w:hAnsiTheme="minorHAnsi" w:cs="Verdana"/>
          <w:lang w:val="cs-CZ"/>
        </w:rPr>
        <w:t>nevyplývá-li z povahy věci či zadávacích podmínek jinak.</w:t>
      </w:r>
    </w:p>
    <w:p w:rsidR="00F35864" w:rsidRPr="001257B1" w:rsidRDefault="009F65F3" w:rsidP="001257B1">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1257B1">
        <w:rPr>
          <w:rFonts w:asciiTheme="minorHAnsi" w:hAnsiTheme="minorHAnsi" w:cs="Arial"/>
          <w:lang w:val="cs-CZ"/>
        </w:rPr>
        <w:t xml:space="preserve">Místo plnění zakázky </w:t>
      </w:r>
      <w:r w:rsidRPr="001257B1">
        <w:rPr>
          <w:rFonts w:asciiTheme="minorHAnsi" w:hAnsiTheme="minorHAnsi"/>
          <w:lang w:val="cs-CZ"/>
        </w:rPr>
        <w:t xml:space="preserve">se </w:t>
      </w:r>
      <w:r w:rsidR="00FE5974" w:rsidRPr="001257B1">
        <w:rPr>
          <w:rFonts w:asciiTheme="minorHAnsi" w:hAnsiTheme="minorHAnsi"/>
          <w:lang w:val="cs-CZ"/>
        </w:rPr>
        <w:t>na</w:t>
      </w:r>
      <w:r w:rsidR="003D46F2">
        <w:rPr>
          <w:rFonts w:asciiTheme="minorHAnsi" w:hAnsiTheme="minorHAnsi"/>
          <w:lang w:val="cs-CZ"/>
        </w:rPr>
        <w:t>chází na</w:t>
      </w:r>
      <w:r w:rsidR="00FE5974" w:rsidRPr="001257B1">
        <w:rPr>
          <w:rFonts w:asciiTheme="minorHAnsi" w:hAnsiTheme="minorHAnsi"/>
          <w:lang w:val="cs-CZ"/>
        </w:rPr>
        <w:t xml:space="preserve"> </w:t>
      </w:r>
      <w:r w:rsidR="002E5187" w:rsidRPr="002E5187">
        <w:rPr>
          <w:rFonts w:asciiTheme="minorHAnsi" w:hAnsiTheme="minorHAnsi"/>
          <w:lang w:val="cs-CZ"/>
        </w:rPr>
        <w:t>p.</w:t>
      </w:r>
      <w:r w:rsidR="00761341">
        <w:rPr>
          <w:rFonts w:asciiTheme="minorHAnsi" w:hAnsiTheme="minorHAnsi"/>
          <w:lang w:val="cs-CZ"/>
        </w:rPr>
        <w:t xml:space="preserve"> </w:t>
      </w:r>
      <w:r w:rsidR="002E5187" w:rsidRPr="002E5187">
        <w:rPr>
          <w:rFonts w:asciiTheme="minorHAnsi" w:hAnsiTheme="minorHAnsi"/>
          <w:lang w:val="cs-CZ"/>
        </w:rPr>
        <w:t xml:space="preserve">č. </w:t>
      </w:r>
      <w:r w:rsidR="0004041B">
        <w:rPr>
          <w:rFonts w:asciiTheme="minorHAnsi" w:hAnsiTheme="minorHAnsi"/>
          <w:lang w:val="cs-CZ"/>
        </w:rPr>
        <w:t>607</w:t>
      </w:r>
      <w:r w:rsidR="00761341" w:rsidRPr="00761341">
        <w:rPr>
          <w:rFonts w:asciiTheme="minorHAnsi" w:hAnsiTheme="minorHAnsi"/>
          <w:lang w:val="cs-CZ"/>
        </w:rPr>
        <w:t xml:space="preserve"> </w:t>
      </w:r>
      <w:r w:rsidR="002E5187" w:rsidRPr="002E5187">
        <w:rPr>
          <w:rFonts w:asciiTheme="minorHAnsi" w:hAnsiTheme="minorHAnsi"/>
          <w:lang w:val="cs-CZ"/>
        </w:rPr>
        <w:t>v kata</w:t>
      </w:r>
      <w:r w:rsidR="00761341">
        <w:rPr>
          <w:rFonts w:asciiTheme="minorHAnsi" w:hAnsiTheme="minorHAnsi"/>
          <w:lang w:val="cs-CZ"/>
        </w:rPr>
        <w:t>strální území Nové Sedlo</w:t>
      </w:r>
      <w:r w:rsidR="000166FA">
        <w:rPr>
          <w:rFonts w:asciiTheme="minorHAnsi" w:hAnsiTheme="minorHAnsi"/>
          <w:lang w:val="cs-CZ"/>
        </w:rPr>
        <w:t xml:space="preserve"> u Lokte</w:t>
      </w:r>
      <w:r w:rsidR="00F35864" w:rsidRPr="001257B1">
        <w:rPr>
          <w:rFonts w:asciiTheme="minorHAnsi" w:hAnsiTheme="minorHAnsi"/>
          <w:lang w:val="cs-CZ"/>
        </w:rPr>
        <w:t xml:space="preserve">. </w:t>
      </w:r>
      <w:r w:rsidRPr="001257B1">
        <w:rPr>
          <w:rFonts w:asciiTheme="minorHAnsi" w:hAnsiTheme="minorHAnsi"/>
          <w:lang w:val="cs-CZ"/>
        </w:rPr>
        <w:t>Přesné místo plnění je zakresleno v celkové situaci, která je součástí projektové dokumentace</w:t>
      </w:r>
      <w:r w:rsidRPr="001257B1">
        <w:rPr>
          <w:rFonts w:asciiTheme="minorHAnsi" w:hAnsiTheme="minorHAnsi" w:cs="Arial"/>
          <w:lang w:val="cs-CZ"/>
        </w:rPr>
        <w:t>.</w:t>
      </w:r>
    </w:p>
    <w:p w:rsidR="001257B1" w:rsidRPr="001257B1" w:rsidRDefault="0053261C" w:rsidP="001257B1">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86074F">
        <w:rPr>
          <w:rFonts w:asciiTheme="minorHAnsi" w:hAnsiTheme="minorHAnsi"/>
          <w:lang w:val="cs-CZ"/>
        </w:rPr>
        <w:t xml:space="preserve">  </w:t>
      </w:r>
      <w:r w:rsidR="00D04397" w:rsidRPr="0086074F">
        <w:rPr>
          <w:rFonts w:asciiTheme="minorHAnsi" w:hAnsiTheme="minorHAnsi"/>
          <w:lang w:val="cs-CZ"/>
        </w:rPr>
        <w:t xml:space="preserve"> </w:t>
      </w:r>
      <w:r w:rsidR="00CB503C" w:rsidRPr="0086074F">
        <w:rPr>
          <w:rFonts w:asciiTheme="minorHAnsi" w:hAnsiTheme="minorHAnsi"/>
          <w:lang w:val="cs-CZ"/>
        </w:rPr>
        <w:t>Z</w:t>
      </w:r>
      <w:r w:rsidR="00CB503C" w:rsidRPr="001257B1">
        <w:rPr>
          <w:rFonts w:asciiTheme="minorHAnsi" w:hAnsiTheme="minorHAnsi"/>
          <w:lang w:val="cs-CZ"/>
        </w:rPr>
        <w:t xml:space="preserve">hotovitel se zavazuje provést dílo pro objednatele vlastním jménem, na vlastní odpovědnost, na své náklady a na vlastní nebezpečí. </w:t>
      </w:r>
    </w:p>
    <w:p w:rsidR="00163683" w:rsidRPr="0086074F" w:rsidRDefault="0053261C" w:rsidP="00C97B43">
      <w:pPr>
        <w:pStyle w:val="Bezmezer"/>
        <w:numPr>
          <w:ilvl w:val="0"/>
          <w:numId w:val="6"/>
        </w:numPr>
        <w:ind w:left="851" w:hanging="425"/>
        <w:jc w:val="both"/>
        <w:rPr>
          <w:rFonts w:asciiTheme="minorHAnsi" w:hAnsiTheme="minorHAnsi"/>
          <w:lang w:val="cs-CZ"/>
        </w:rPr>
      </w:pPr>
      <w:r w:rsidRPr="0086074F">
        <w:rPr>
          <w:rFonts w:asciiTheme="minorHAnsi" w:hAnsiTheme="minorHAnsi"/>
          <w:lang w:val="cs-CZ"/>
        </w:rPr>
        <w:t xml:space="preserve">   </w:t>
      </w:r>
      <w:r w:rsidR="00163683" w:rsidRPr="0086074F">
        <w:rPr>
          <w:rFonts w:asciiTheme="minorHAnsi" w:hAnsiTheme="minorHAnsi"/>
          <w:lang w:val="cs-CZ"/>
        </w:rPr>
        <w:t>Dílo vybudované v rozsahu podle tohoto článku bude mít vlastnosti a základní technické ukazatele jakosti dané:</w:t>
      </w:r>
    </w:p>
    <w:p w:rsidR="00C63E0D" w:rsidRPr="001257B1" w:rsidRDefault="00327A46" w:rsidP="00C63E0D">
      <w:pPr>
        <w:pStyle w:val="Bezmezer"/>
        <w:numPr>
          <w:ilvl w:val="0"/>
          <w:numId w:val="24"/>
        </w:numPr>
        <w:ind w:left="1276" w:hanging="425"/>
        <w:jc w:val="both"/>
        <w:rPr>
          <w:rFonts w:asciiTheme="minorHAnsi" w:hAnsiTheme="minorHAnsi"/>
          <w:lang w:val="cs-CZ"/>
        </w:rPr>
      </w:pPr>
      <w:r w:rsidRPr="0086074F">
        <w:rPr>
          <w:rFonts w:asciiTheme="minorHAnsi" w:hAnsiTheme="minorHAnsi"/>
          <w:lang w:val="cs-CZ"/>
        </w:rPr>
        <w:t>z</w:t>
      </w:r>
      <w:r w:rsidR="00520EEB" w:rsidRPr="0086074F">
        <w:rPr>
          <w:rFonts w:asciiTheme="minorHAnsi" w:hAnsiTheme="minorHAnsi"/>
          <w:lang w:val="cs-CZ"/>
        </w:rPr>
        <w:t>adávacími podmínkami zakázky</w:t>
      </w:r>
      <w:r w:rsidR="00C86966">
        <w:rPr>
          <w:rFonts w:asciiTheme="minorHAnsi" w:hAnsiTheme="minorHAnsi"/>
          <w:i/>
          <w:lang w:val="cs-CZ"/>
        </w:rPr>
        <w:t>,</w:t>
      </w:r>
    </w:p>
    <w:p w:rsidR="004F17D2" w:rsidRPr="00EB57E9" w:rsidRDefault="001257B1" w:rsidP="00EB57E9">
      <w:pPr>
        <w:pStyle w:val="Bezmezer"/>
        <w:numPr>
          <w:ilvl w:val="0"/>
          <w:numId w:val="24"/>
        </w:numPr>
        <w:ind w:left="1276" w:hanging="425"/>
        <w:jc w:val="both"/>
        <w:rPr>
          <w:rFonts w:asciiTheme="minorHAnsi" w:hAnsiTheme="minorHAnsi"/>
          <w:lang w:val="cs-CZ"/>
        </w:rPr>
      </w:pPr>
      <w:r>
        <w:rPr>
          <w:rFonts w:asciiTheme="minorHAnsi" w:hAnsiTheme="minorHAnsi"/>
          <w:lang w:val="cs-CZ"/>
        </w:rPr>
        <w:t xml:space="preserve">projektovou </w:t>
      </w:r>
      <w:r w:rsidRPr="00C63E0D">
        <w:rPr>
          <w:rFonts w:asciiTheme="minorHAnsi" w:hAnsiTheme="minorHAnsi"/>
          <w:lang w:val="cs-CZ"/>
        </w:rPr>
        <w:t xml:space="preserve">dokumentací zpracovanou </w:t>
      </w:r>
      <w:r>
        <w:rPr>
          <w:rFonts w:asciiTheme="minorHAnsi" w:hAnsiTheme="minorHAnsi"/>
          <w:lang w:val="cs-CZ"/>
        </w:rPr>
        <w:t xml:space="preserve">společností </w:t>
      </w:r>
      <w:r w:rsidR="000F21DE" w:rsidRPr="000F21DE">
        <w:rPr>
          <w:rFonts w:asciiTheme="minorHAnsi" w:hAnsiTheme="minorHAnsi"/>
          <w:lang w:val="cs-CZ"/>
        </w:rPr>
        <w:t>Centra Stav, s.r.o., Zahradní 928, Horní Slavkov, 357 31</w:t>
      </w:r>
      <w:r w:rsidR="00EB57E9">
        <w:rPr>
          <w:rFonts w:asciiTheme="minorHAnsi" w:hAnsiTheme="minorHAnsi"/>
          <w:lang w:val="cs-CZ"/>
        </w:rPr>
        <w:t xml:space="preserve">, </w:t>
      </w:r>
      <w:r w:rsidR="00EB57E9" w:rsidRPr="00EB57E9">
        <w:rPr>
          <w:rFonts w:asciiTheme="minorHAnsi" w:hAnsiTheme="minorHAnsi"/>
          <w:lang w:val="cs-CZ"/>
        </w:rPr>
        <w:t xml:space="preserve">IČ: </w:t>
      </w:r>
      <w:r w:rsidR="000F21DE" w:rsidRPr="000F21DE">
        <w:rPr>
          <w:rFonts w:asciiTheme="minorHAnsi" w:hAnsiTheme="minorHAnsi"/>
          <w:lang w:val="cs-CZ"/>
        </w:rPr>
        <w:t>25247107</w:t>
      </w:r>
      <w:r w:rsidR="009C1D62" w:rsidRPr="00EB57E9">
        <w:rPr>
          <w:rFonts w:asciiTheme="minorHAnsi" w:hAnsiTheme="minorHAnsi"/>
          <w:lang w:val="cs-CZ"/>
        </w:rPr>
        <w:t>, z </w:t>
      </w:r>
      <w:r w:rsidR="000F21DE">
        <w:rPr>
          <w:rFonts w:asciiTheme="minorHAnsi" w:hAnsiTheme="minorHAnsi"/>
          <w:lang w:val="cs-CZ"/>
        </w:rPr>
        <w:t>ledna</w:t>
      </w:r>
      <w:r w:rsidR="00304933">
        <w:rPr>
          <w:rFonts w:asciiTheme="minorHAnsi" w:hAnsiTheme="minorHAnsi"/>
          <w:lang w:val="cs-CZ"/>
        </w:rPr>
        <w:t xml:space="preserve"> 2023</w:t>
      </w:r>
      <w:r w:rsidRPr="00EB57E9">
        <w:rPr>
          <w:rFonts w:asciiTheme="minorHAnsi" w:hAnsiTheme="minorHAnsi"/>
          <w:lang w:val="cs-CZ"/>
        </w:rPr>
        <w:t xml:space="preserve"> </w:t>
      </w:r>
      <w:r w:rsidRPr="00EB57E9">
        <w:rPr>
          <w:rFonts w:asciiTheme="minorHAnsi" w:hAnsiTheme="minorHAnsi" w:cs="ArialNarrow"/>
          <w:lang w:val="cs-CZ" w:eastAsia="cs-CZ"/>
        </w:rPr>
        <w:t xml:space="preserve">(dále jen </w:t>
      </w:r>
      <w:r w:rsidRPr="00EB57E9">
        <w:rPr>
          <w:rFonts w:asciiTheme="minorHAnsi" w:hAnsiTheme="minorHAnsi" w:cs="Arial"/>
          <w:bCs/>
          <w:i/>
          <w:lang w:val="cs-CZ" w:eastAsia="cs-CZ"/>
        </w:rPr>
        <w:t>„</w:t>
      </w:r>
      <w:r w:rsidRPr="00EB57E9">
        <w:rPr>
          <w:rFonts w:asciiTheme="minorHAnsi" w:hAnsiTheme="minorHAnsi" w:cs="ArialNarrow"/>
          <w:lang w:val="cs-CZ" w:eastAsia="cs-CZ"/>
        </w:rPr>
        <w:t>projektová dokumentace”)</w:t>
      </w:r>
      <w:r w:rsidRPr="00EB57E9">
        <w:rPr>
          <w:rFonts w:asciiTheme="minorHAnsi" w:hAnsiTheme="minorHAnsi" w:cs="ArialNarrow"/>
          <w:i/>
          <w:lang w:val="cs-CZ" w:eastAsia="cs-CZ"/>
        </w:rPr>
        <w:t>,</w:t>
      </w:r>
    </w:p>
    <w:p w:rsidR="00701252" w:rsidRDefault="00C13089" w:rsidP="00701252">
      <w:pPr>
        <w:pStyle w:val="Bezmezer"/>
        <w:numPr>
          <w:ilvl w:val="0"/>
          <w:numId w:val="24"/>
        </w:numPr>
        <w:ind w:left="1276" w:hanging="425"/>
        <w:jc w:val="both"/>
        <w:rPr>
          <w:rFonts w:asciiTheme="majorHAnsi" w:hAnsiTheme="majorHAnsi"/>
          <w:lang w:val="cs-CZ"/>
        </w:rPr>
      </w:pPr>
      <w:r w:rsidRPr="00475CDE">
        <w:rPr>
          <w:rFonts w:asciiTheme="majorHAnsi" w:hAnsiTheme="majorHAnsi"/>
          <w:lang w:val="cs-CZ"/>
        </w:rPr>
        <w:t>nabídkou zhotovitele díla</w:t>
      </w:r>
      <w:r w:rsidR="00327A46" w:rsidRPr="00475CDE">
        <w:rPr>
          <w:rFonts w:asciiTheme="majorHAnsi" w:hAnsiTheme="majorHAnsi"/>
          <w:lang w:val="cs-CZ"/>
        </w:rPr>
        <w:t xml:space="preserve"> ze </w:t>
      </w:r>
      <w:r w:rsidR="00E066AE" w:rsidRPr="00584CAD">
        <w:rPr>
          <w:rFonts w:asciiTheme="majorHAnsi" w:hAnsiTheme="majorHAnsi"/>
          <w:highlight w:val="cyan"/>
          <w:lang w:val="cs-CZ"/>
        </w:rPr>
        <w:t>dne</w:t>
      </w:r>
      <w:r w:rsidR="00031288">
        <w:rPr>
          <w:rFonts w:asciiTheme="majorHAnsi" w:hAnsiTheme="majorHAnsi"/>
          <w:highlight w:val="cyan"/>
          <w:lang w:val="cs-CZ"/>
        </w:rPr>
        <w:t>……………..2024</w:t>
      </w:r>
      <w:r w:rsidR="00327A46" w:rsidRPr="00475CDE">
        <w:rPr>
          <w:rFonts w:asciiTheme="majorHAnsi" w:hAnsiTheme="majorHAnsi"/>
          <w:lang w:val="cs-CZ"/>
        </w:rPr>
        <w:t xml:space="preserve"> </w:t>
      </w:r>
      <w:r w:rsidR="0024214C" w:rsidRPr="00475CDE">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0024214C" w:rsidRPr="00475CDE">
        <w:rPr>
          <w:rFonts w:asciiTheme="majorHAnsi" w:hAnsiTheme="majorHAnsi" w:cs="Arial"/>
          <w:i/>
          <w:iCs/>
          <w:color w:val="0000FF"/>
          <w:lang w:val="cs-CZ"/>
        </w:rPr>
        <w:t>doplní údaj</w:t>
      </w:r>
      <w:r w:rsidR="006C5DA9" w:rsidRPr="00475CDE">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rsidR="00520EEB" w:rsidRPr="00701252" w:rsidRDefault="00C86966" w:rsidP="00701252">
      <w:pPr>
        <w:pStyle w:val="Bezmezer"/>
        <w:numPr>
          <w:ilvl w:val="0"/>
          <w:numId w:val="24"/>
        </w:numPr>
        <w:ind w:left="1276" w:hanging="425"/>
        <w:jc w:val="both"/>
        <w:rPr>
          <w:rFonts w:asciiTheme="majorHAnsi" w:hAnsiTheme="majorHAnsi"/>
          <w:lang w:val="cs-CZ"/>
        </w:rPr>
      </w:pPr>
      <w:r>
        <w:rPr>
          <w:lang w:val="cs-CZ"/>
        </w:rPr>
        <w:t>v</w:t>
      </w:r>
      <w:r w:rsidR="00D0584A" w:rsidRPr="00701252">
        <w:rPr>
          <w:lang w:val="cs-CZ"/>
        </w:rPr>
        <w:t> případě změn</w:t>
      </w:r>
      <w:r w:rsidR="00701252">
        <w:t xml:space="preserve"> </w:t>
      </w:r>
      <w:r w:rsidR="00327A46" w:rsidRPr="00701252">
        <w:rPr>
          <w:lang w:val="cs-CZ"/>
        </w:rPr>
        <w:t>dalšími obecně závaznými technickými podmínkami uvedenými v právních a technických předpisech</w:t>
      </w:r>
      <w:r w:rsidR="00163683" w:rsidRPr="00701252">
        <w:rPr>
          <w:lang w:val="cs-CZ"/>
        </w:rPr>
        <w:t xml:space="preserve"> pro provádění stavby, </w:t>
      </w:r>
      <w:r w:rsidR="00520EEB" w:rsidRPr="00701252">
        <w:rPr>
          <w:lang w:val="cs-CZ"/>
        </w:rPr>
        <w:t>ČSN</w:t>
      </w:r>
      <w:r w:rsidR="00163683" w:rsidRPr="00701252">
        <w:rPr>
          <w:lang w:val="cs-CZ"/>
        </w:rPr>
        <w:t xml:space="preserve"> a EN,</w:t>
      </w:r>
      <w:r w:rsidR="004723EE" w:rsidRPr="00701252">
        <w:rPr>
          <w:lang w:val="cs-CZ"/>
        </w:rPr>
        <w:t xml:space="preserve"> </w:t>
      </w:r>
    </w:p>
    <w:p w:rsidR="00163683" w:rsidRPr="008F7358" w:rsidRDefault="00163683" w:rsidP="00C97B43">
      <w:pPr>
        <w:pStyle w:val="Bezmezer"/>
        <w:numPr>
          <w:ilvl w:val="0"/>
          <w:numId w:val="24"/>
        </w:numPr>
        <w:ind w:left="1276" w:hanging="425"/>
        <w:jc w:val="both"/>
        <w:rPr>
          <w:lang w:val="cs-CZ"/>
        </w:rPr>
      </w:pPr>
      <w:r w:rsidRPr="008F7358">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rsidR="00520EEB" w:rsidRPr="008F7358" w:rsidRDefault="005374DD" w:rsidP="003661B4">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rsidR="00B2606E" w:rsidRPr="000F6C80" w:rsidRDefault="0053261C" w:rsidP="000F6C80">
      <w:pPr>
        <w:numPr>
          <w:ilvl w:val="0"/>
          <w:numId w:val="6"/>
        </w:numPr>
        <w:tabs>
          <w:tab w:val="clear" w:pos="720"/>
          <w:tab w:val="left" w:pos="709"/>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lastRenderedPageBreak/>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t>Článek 3</w:t>
      </w:r>
    </w:p>
    <w:p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rsidR="0020358B" w:rsidRPr="00B27744" w:rsidRDefault="005374DD" w:rsidP="00B27744">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provedení </w:t>
      </w:r>
      <w:r w:rsidR="00E5539B" w:rsidRPr="00475CDE">
        <w:rPr>
          <w:rFonts w:asciiTheme="minorHAnsi" w:hAnsiTheme="minorHAnsi"/>
          <w:lang w:val="cs-CZ"/>
        </w:rPr>
        <w:t xml:space="preserve">úplného díla </w:t>
      </w:r>
      <w:r w:rsidR="00270F20" w:rsidRPr="00475CDE">
        <w:rPr>
          <w:rFonts w:asciiTheme="minorHAnsi" w:hAnsiTheme="minorHAnsi"/>
          <w:lang w:val="cs-CZ"/>
        </w:rPr>
        <w:t>podle této smlouvy byla stanovena</w:t>
      </w:r>
      <w:r w:rsidR="004245FB" w:rsidRPr="00475CDE">
        <w:rPr>
          <w:rFonts w:asciiTheme="minorHAnsi" w:hAnsiTheme="minorHAnsi"/>
          <w:lang w:val="cs-CZ"/>
        </w:rPr>
        <w:t xml:space="preserve"> v cenové nabídce </w:t>
      </w:r>
      <w:r w:rsidR="00BD1AD9">
        <w:rPr>
          <w:rFonts w:asciiTheme="minorHAnsi" w:hAnsiTheme="minorHAnsi"/>
          <w:lang w:val="cs-CZ"/>
        </w:rPr>
        <w:t>účastníka</w:t>
      </w:r>
      <w:r w:rsidR="004245FB" w:rsidRPr="00475CDE">
        <w:rPr>
          <w:rFonts w:asciiTheme="minorHAnsi" w:hAnsiTheme="minorHAnsi"/>
          <w:lang w:val="cs-CZ"/>
        </w:rPr>
        <w:t>, kterou podal do výběrového</w:t>
      </w:r>
      <w:r w:rsidR="004723EE" w:rsidRPr="00475CDE">
        <w:rPr>
          <w:rFonts w:asciiTheme="minorHAnsi" w:hAnsiTheme="minorHAnsi"/>
          <w:lang w:val="cs-CZ"/>
        </w:rPr>
        <w:t>/</w:t>
      </w:r>
      <w:r w:rsidR="004723EE" w:rsidRPr="00826B3A">
        <w:rPr>
          <w:rFonts w:asciiTheme="minorHAnsi" w:hAnsiTheme="minorHAnsi"/>
          <w:lang w:val="cs-CZ"/>
        </w:rPr>
        <w:t>zadávacího</w:t>
      </w:r>
      <w:r w:rsidR="004245FB" w:rsidRPr="00826B3A">
        <w:rPr>
          <w:rFonts w:asciiTheme="minorHAnsi" w:hAnsiTheme="minorHAnsi"/>
          <w:lang w:val="cs-CZ"/>
        </w:rPr>
        <w:t xml:space="preserve"> řízení „</w:t>
      </w:r>
      <w:r w:rsidR="00B27744" w:rsidRPr="00B27744">
        <w:rPr>
          <w:rStyle w:val="datalabel"/>
          <w:lang w:val="cs-CZ"/>
        </w:rPr>
        <w:t>Stavební úpravy části 1. NP Základní školy N</w:t>
      </w:r>
      <w:r w:rsidR="00B27744">
        <w:rPr>
          <w:rStyle w:val="datalabel"/>
          <w:lang w:val="cs-CZ"/>
        </w:rPr>
        <w:t xml:space="preserve">ové Sedlo, Masarykova č.p. 217 </w:t>
      </w:r>
      <w:r w:rsidR="00B27744" w:rsidRPr="00B27744">
        <w:rPr>
          <w:rStyle w:val="datalabel"/>
          <w:lang w:val="cs-CZ"/>
        </w:rPr>
        <w:t>– na školní družinu</w:t>
      </w:r>
      <w:r w:rsidR="009F65F3" w:rsidRPr="00B27744">
        <w:rPr>
          <w:rFonts w:asciiTheme="minorHAnsi" w:hAnsiTheme="minorHAnsi"/>
          <w:lang w:val="cs-CZ"/>
        </w:rPr>
        <w:t xml:space="preserve">“. Oceněný </w:t>
      </w:r>
      <w:r w:rsidR="003C1FBD" w:rsidRPr="00B27744">
        <w:rPr>
          <w:rFonts w:asciiTheme="minorHAnsi" w:hAnsiTheme="minorHAnsi"/>
          <w:lang w:val="cs-CZ"/>
        </w:rPr>
        <w:t>položkový rozpočet</w:t>
      </w:r>
      <w:r w:rsidR="009F65F3" w:rsidRPr="00B27744">
        <w:rPr>
          <w:rFonts w:asciiTheme="minorHAnsi" w:hAnsiTheme="minorHAnsi"/>
          <w:lang w:val="cs-CZ"/>
        </w:rPr>
        <w:t xml:space="preserve"> tvoří přílohu </w:t>
      </w:r>
      <w:r w:rsidR="003C1FBD" w:rsidRPr="00B27744">
        <w:rPr>
          <w:rFonts w:asciiTheme="minorHAnsi" w:hAnsiTheme="minorHAnsi"/>
          <w:lang w:val="cs-CZ"/>
        </w:rPr>
        <w:t xml:space="preserve">č. 1 </w:t>
      </w:r>
      <w:r w:rsidR="009F65F3" w:rsidRPr="00B27744">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502409"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8F7358" w:rsidRDefault="007B06C2" w:rsidP="006845E9">
            <w:pPr>
              <w:spacing w:after="0"/>
              <w:ind w:left="18" w:hanging="18"/>
              <w:jc w:val="both"/>
              <w:rPr>
                <w:rFonts w:asciiTheme="minorHAnsi" w:hAnsiTheme="minorHAnsi"/>
                <w:lang w:val="cs-CZ"/>
              </w:rPr>
            </w:pPr>
            <w:r w:rsidRPr="008F7358">
              <w:rPr>
                <w:b/>
                <w:lang w:val="cs-CZ"/>
              </w:rPr>
              <w:t>Celková cena díla v Kč</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0866E3" w:rsidRDefault="000866E3" w:rsidP="003661B4">
      <w:pPr>
        <w:spacing w:after="0"/>
        <w:ind w:left="360" w:firstLine="0"/>
        <w:jc w:val="both"/>
        <w:rPr>
          <w:i/>
          <w:lang w:val="cs-CZ"/>
        </w:rPr>
      </w:pPr>
      <w:r w:rsidRPr="008F7358">
        <w:rPr>
          <w:i/>
          <w:lang w:val="cs-CZ"/>
        </w:rPr>
        <w:t xml:space="preserve">   (dále jen „cena“)</w:t>
      </w:r>
    </w:p>
    <w:p w:rsidR="003661B4" w:rsidRPr="003661B4" w:rsidRDefault="003661B4" w:rsidP="003661B4">
      <w:pPr>
        <w:spacing w:after="0"/>
        <w:ind w:left="360" w:firstLine="0"/>
        <w:jc w:val="both"/>
        <w:rPr>
          <w:i/>
          <w:lang w:val="cs-CZ"/>
        </w:rPr>
      </w:pP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6277DA"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rsidR="00D0584A"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rsidR="00D0584A" w:rsidRPr="008F7358"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nejsou v položkovém rozpočtu uvedeny, musí obchodní podmínky stanovit způsob stanovení ceny (např. odkazem na jednotkové ceny v obecně dostupné cenové soustavě),</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F013AD" w:rsidRPr="008F7358"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8F7358">
        <w:rPr>
          <w:rFonts w:asciiTheme="minorHAnsi" w:hAnsiTheme="minorHAnsi" w:cs="Arial"/>
          <w:sz w:val="22"/>
          <w:szCs w:val="22"/>
        </w:rPr>
        <w:t>kdy:</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 xml:space="preserve">Nedojde-li mezi oběma stranami </w:t>
      </w:r>
      <w:r w:rsidRPr="008F7358">
        <w:rPr>
          <w:rFonts w:asciiTheme="minorHAnsi" w:hAnsiTheme="minorHAnsi" w:cs="Arial"/>
          <w:sz w:val="22"/>
          <w:szCs w:val="22"/>
        </w:rPr>
        <w:lastRenderedPageBreak/>
        <w:t>k dohodě při odsouhlasení množství nebo druhu provedených prací a dodávek, je zhotovitel oprávněn fakturovat pouze práce, u kterých nedošlo k rozporu;</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rsidR="002A3D73" w:rsidRPr="008C0DE1" w:rsidRDefault="009811A5" w:rsidP="008C0DE1">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p>
    <w:p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rsidR="00270F20" w:rsidRPr="008F7358" w:rsidRDefault="00270F20" w:rsidP="009E764D">
      <w:pPr>
        <w:spacing w:before="120" w:after="120"/>
        <w:ind w:left="850" w:hanging="425"/>
        <w:jc w:val="center"/>
        <w:rPr>
          <w:b/>
          <w:caps/>
          <w:lang w:val="cs-CZ"/>
        </w:rPr>
      </w:pPr>
      <w:r w:rsidRPr="008F7358">
        <w:rPr>
          <w:b/>
          <w:caps/>
          <w:lang w:val="cs-CZ"/>
        </w:rPr>
        <w:t>Platební podmínky</w:t>
      </w:r>
    </w:p>
    <w:p w:rsidR="009B2C0F" w:rsidRPr="008F7358" w:rsidRDefault="009B2C0F" w:rsidP="009B2C0F">
      <w:pPr>
        <w:numPr>
          <w:ilvl w:val="0"/>
          <w:numId w:val="8"/>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rsidR="009B2C0F" w:rsidRPr="00BD1AD9" w:rsidRDefault="009B2C0F" w:rsidP="00A12B8B">
      <w:pPr>
        <w:numPr>
          <w:ilvl w:val="0"/>
          <w:numId w:val="8"/>
        </w:numPr>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budou splňovat veškeré zákonn</w:t>
      </w:r>
      <w:r w:rsidR="00C86966">
        <w:rPr>
          <w:rFonts w:cs="Verdana"/>
          <w:bCs/>
          <w:lang w:val="cs-CZ"/>
        </w:rPr>
        <w:t xml:space="preserve">é náležitosti daňového dokladu, </w:t>
      </w:r>
      <w:r w:rsidRPr="008F7358">
        <w:rPr>
          <w:rFonts w:cs="Verdana"/>
          <w:bCs/>
          <w:lang w:val="cs-CZ"/>
        </w:rPr>
        <w:t>(</w:t>
      </w:r>
      <w:r w:rsidR="003C1FBD" w:rsidRPr="008F7358">
        <w:rPr>
          <w:rFonts w:cs="Verdana"/>
          <w:bCs/>
          <w:lang w:val="cs-CZ"/>
        </w:rPr>
        <w:t xml:space="preserve">min. </w:t>
      </w:r>
      <w:r w:rsidR="0044207C" w:rsidRPr="008F7358">
        <w:rPr>
          <w:rFonts w:cs="Verdana"/>
          <w:bCs/>
          <w:lang w:val="cs-CZ"/>
        </w:rPr>
        <w:t xml:space="preserve">každá faktura musí být označena </w:t>
      </w:r>
      <w:r w:rsidR="00D049FE">
        <w:rPr>
          <w:rFonts w:cs="Verdana"/>
          <w:bCs/>
          <w:lang w:val="cs-CZ"/>
        </w:rPr>
        <w:t xml:space="preserve">názvem projektu a </w:t>
      </w:r>
      <w:r w:rsidR="0044207C" w:rsidRPr="008F7358">
        <w:rPr>
          <w:rFonts w:cs="Verdana"/>
          <w:bCs/>
          <w:lang w:val="cs-CZ"/>
        </w:rPr>
        <w:t xml:space="preserve">číslem </w:t>
      </w:r>
      <w:r w:rsidRPr="008F7358">
        <w:rPr>
          <w:rFonts w:cs="Verdana"/>
          <w:bCs/>
          <w:lang w:val="cs-CZ"/>
        </w:rPr>
        <w:t>projektu</w:t>
      </w:r>
      <w:r w:rsidR="008C0DE1">
        <w:rPr>
          <w:rFonts w:cs="Verdana"/>
          <w:bCs/>
          <w:lang w:val="cs-CZ"/>
        </w:rPr>
        <w:t xml:space="preserve">: </w:t>
      </w:r>
      <w:r w:rsidR="00A12B8B" w:rsidRPr="00A12B8B">
        <w:rPr>
          <w:rFonts w:cs="Verdana"/>
          <w:bCs/>
          <w:lang w:val="cs-CZ"/>
        </w:rPr>
        <w:t>132200</w:t>
      </w:r>
      <w:r w:rsidRPr="008F7358">
        <w:rPr>
          <w:rFonts w:cs="Verdana"/>
          <w:bCs/>
          <w:lang w:val="cs-CZ"/>
        </w:rPr>
        <w:t xml:space="preserve">). </w:t>
      </w:r>
      <w:r w:rsidR="00BD1AD9" w:rsidRPr="00BD1AD9">
        <w:rPr>
          <w:rFonts w:cs="Verdana"/>
          <w:bCs/>
          <w:lang w:val="cs-CZ"/>
        </w:rPr>
        <w:t>Datem zdanitelného plnění je poslední den příslušeného měsíce.</w:t>
      </w:r>
    </w:p>
    <w:p w:rsidR="009B2C0F" w:rsidRPr="008F7358" w:rsidRDefault="009B2C0F" w:rsidP="00BD1AD9">
      <w:pPr>
        <w:numPr>
          <w:ilvl w:val="0"/>
          <w:numId w:val="8"/>
        </w:numPr>
        <w:jc w:val="both"/>
        <w:rPr>
          <w:rFonts w:cs="Verdana"/>
          <w:bCs/>
          <w:lang w:val="cs-CZ"/>
        </w:rPr>
      </w:pPr>
      <w:r w:rsidRPr="008F7358">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9B2C0F" w:rsidRPr="008F7358" w:rsidRDefault="009B2C0F" w:rsidP="00BD1AD9">
      <w:pPr>
        <w:numPr>
          <w:ilvl w:val="0"/>
          <w:numId w:val="8"/>
        </w:numPr>
        <w:jc w:val="both"/>
        <w:rPr>
          <w:rFonts w:cs="Verdana"/>
          <w:bCs/>
          <w:lang w:val="cs-CZ"/>
        </w:rPr>
      </w:pPr>
      <w:r w:rsidRPr="008F7358">
        <w:rPr>
          <w:rFonts w:cs="Verdana"/>
          <w:bCs/>
          <w:lang w:val="cs-CZ"/>
        </w:rPr>
        <w:t xml:space="preserve">Dodavatel je povinen fakturovat měsíčně dle soupisu skutečně provedených prací, a to až do výše </w:t>
      </w:r>
      <w:r w:rsidRPr="008F7358">
        <w:rPr>
          <w:rFonts w:cs="Verdana"/>
          <w:b/>
          <w:bCs/>
          <w:lang w:val="cs-CZ"/>
        </w:rPr>
        <w:t>90</w:t>
      </w:r>
      <w:r w:rsidRPr="00DA09D9">
        <w:rPr>
          <w:rFonts w:cs="Verdana"/>
          <w:b/>
          <w:bCs/>
          <w:lang w:val="cs-CZ"/>
        </w:rPr>
        <w:t>%</w:t>
      </w:r>
      <w:r w:rsidRPr="008F7358">
        <w:rPr>
          <w:rFonts w:cs="Verdana"/>
          <w:b/>
          <w:bCs/>
          <w:lang w:val="cs-CZ"/>
        </w:rPr>
        <w:t xml:space="preserve"> </w:t>
      </w:r>
      <w:r w:rsidRPr="008F7358">
        <w:rPr>
          <w:rFonts w:cs="Verdana"/>
          <w:bCs/>
          <w:lang w:val="cs-CZ"/>
        </w:rPr>
        <w:t xml:space="preserve">celkové ceny díla. Zbylou část do výše 100% celkové ceny díla vyfakturuje až po předání a převzetí díla bez vad a nedodělků. </w:t>
      </w:r>
    </w:p>
    <w:p w:rsidR="009B2C0F" w:rsidRPr="008F7358" w:rsidRDefault="009B2C0F" w:rsidP="00BD1AD9">
      <w:pPr>
        <w:numPr>
          <w:ilvl w:val="0"/>
          <w:numId w:val="8"/>
        </w:numPr>
        <w:jc w:val="both"/>
        <w:rPr>
          <w:lang w:val="cs-CZ"/>
        </w:rPr>
      </w:pPr>
      <w:r w:rsidRPr="008F7358">
        <w:rPr>
          <w:rFonts w:cs="Verdana"/>
          <w:b/>
          <w:bCs/>
          <w:lang w:val="cs-CZ"/>
        </w:rPr>
        <w:t>Splatnost faktur je 30</w:t>
      </w:r>
      <w:r w:rsidRPr="008F7358">
        <w:rPr>
          <w:rFonts w:cs="Verdana"/>
          <w:b/>
          <w:bCs/>
          <w:color w:val="FF0000"/>
          <w:lang w:val="cs-CZ"/>
        </w:rPr>
        <w:t xml:space="preserve"> </w:t>
      </w:r>
      <w:r w:rsidRPr="008F7358">
        <w:rPr>
          <w:rFonts w:cs="Verdana"/>
          <w:b/>
          <w:bCs/>
          <w:lang w:val="cs-CZ"/>
        </w:rPr>
        <w:t>dnů od doručení faktury objednateli</w:t>
      </w:r>
      <w:r w:rsidRPr="008F7358">
        <w:rPr>
          <w:rFonts w:cs="Verdana"/>
          <w:lang w:val="cs-CZ"/>
        </w:rPr>
        <w:t xml:space="preserve">. Splatnost faktur (pohledávek) začíná běžet odsouhlasením faktury, která splňuje veškeré náležitosti a je řádně doložena přílohami. </w:t>
      </w:r>
    </w:p>
    <w:p w:rsidR="009B2C0F" w:rsidRPr="008F7358" w:rsidRDefault="009B2C0F" w:rsidP="00BD1AD9">
      <w:pPr>
        <w:numPr>
          <w:ilvl w:val="0"/>
          <w:numId w:val="8"/>
        </w:numPr>
        <w:jc w:val="both"/>
        <w:rPr>
          <w:lang w:val="cs-CZ"/>
        </w:rPr>
      </w:pPr>
      <w:r w:rsidRPr="008F7358">
        <w:rPr>
          <w:lang w:val="cs-CZ"/>
        </w:rPr>
        <w:t>Smluvní strany se dohodly na pětidenní lhůtě k odsouhlasení faktur. V případě, že v této lhůtě nebudou sděleny námitky, považuje se faktura za odsouhlasenou.</w:t>
      </w:r>
    </w:p>
    <w:p w:rsidR="009C1378" w:rsidRDefault="009B2C0F" w:rsidP="00BD1AD9">
      <w:pPr>
        <w:numPr>
          <w:ilvl w:val="0"/>
          <w:numId w:val="8"/>
        </w:numPr>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r w:rsidR="006277DA">
        <w:rPr>
          <w:lang w:val="cs-CZ"/>
        </w:rPr>
        <w:t>.</w:t>
      </w:r>
    </w:p>
    <w:p w:rsidR="006D4BF2" w:rsidRPr="006277DA" w:rsidRDefault="006D4BF2" w:rsidP="006D4BF2">
      <w:pPr>
        <w:ind w:left="720" w:firstLine="0"/>
        <w:jc w:val="both"/>
        <w:rPr>
          <w:lang w:val="cs-CZ"/>
        </w:rPr>
      </w:pPr>
    </w:p>
    <w:p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lastRenderedPageBreak/>
        <w:t xml:space="preserve">Článek 5                                                                   </w:t>
      </w:r>
    </w:p>
    <w:p w:rsidR="000B7051" w:rsidRPr="008F7358" w:rsidRDefault="000B7051" w:rsidP="004A1EC8">
      <w:pPr>
        <w:spacing w:before="120" w:after="0"/>
        <w:ind w:left="850" w:hanging="425"/>
        <w:jc w:val="center"/>
        <w:rPr>
          <w:b/>
          <w:caps/>
          <w:lang w:val="cs-CZ"/>
        </w:rPr>
      </w:pPr>
      <w:r w:rsidRPr="008F7358">
        <w:rPr>
          <w:b/>
          <w:caps/>
          <w:lang w:val="cs-CZ"/>
        </w:rPr>
        <w:t>DOBA PLNĚNÍ</w:t>
      </w:r>
    </w:p>
    <w:p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rsidR="000B7051" w:rsidRPr="00857F60" w:rsidRDefault="000B7051" w:rsidP="002E400B">
      <w:pPr>
        <w:pStyle w:val="Bezmezer"/>
        <w:numPr>
          <w:ilvl w:val="0"/>
          <w:numId w:val="0"/>
        </w:numPr>
        <w:ind w:left="709"/>
        <w:jc w:val="both"/>
        <w:rPr>
          <w:lang w:val="cs-CZ"/>
        </w:rPr>
      </w:pPr>
      <w:r w:rsidRPr="00857F60">
        <w:rPr>
          <w:b/>
          <w:lang w:val="cs-CZ"/>
        </w:rPr>
        <w:t>Zahájení prací:</w:t>
      </w:r>
      <w:r w:rsidRPr="00857F60">
        <w:rPr>
          <w:lang w:val="cs-CZ"/>
        </w:rPr>
        <w:t xml:space="preserve"> </w:t>
      </w:r>
      <w:r w:rsidRPr="00857F60">
        <w:rPr>
          <w:lang w:val="cs-CZ"/>
        </w:rPr>
        <w:tab/>
      </w:r>
      <w:r w:rsidR="005E35A7" w:rsidRPr="00857F60">
        <w:rPr>
          <w:lang w:val="cs-CZ"/>
        </w:rPr>
        <w:t xml:space="preserve">       </w:t>
      </w:r>
      <w:r w:rsidR="00973152" w:rsidRPr="00857F60">
        <w:rPr>
          <w:lang w:val="cs-CZ"/>
        </w:rPr>
        <w:tab/>
      </w:r>
      <w:r w:rsidR="00A83CE6" w:rsidRPr="00A83CE6">
        <w:rPr>
          <w:b/>
          <w:lang w:val="cs-CZ"/>
        </w:rPr>
        <w:t>nejdříve</w:t>
      </w:r>
      <w:r w:rsidR="00A83CE6">
        <w:rPr>
          <w:lang w:val="cs-CZ"/>
        </w:rPr>
        <w:t xml:space="preserve"> </w:t>
      </w:r>
      <w:r w:rsidR="00631A2E" w:rsidRPr="00631A2E">
        <w:rPr>
          <w:b/>
          <w:lang w:val="cs-CZ"/>
        </w:rPr>
        <w:t>od 1</w:t>
      </w:r>
      <w:r w:rsidR="00A83CE6">
        <w:rPr>
          <w:b/>
          <w:lang w:val="cs-CZ"/>
        </w:rPr>
        <w:t>5</w:t>
      </w:r>
      <w:r w:rsidR="00631A2E" w:rsidRPr="00631A2E">
        <w:rPr>
          <w:b/>
          <w:lang w:val="cs-CZ"/>
        </w:rPr>
        <w:t xml:space="preserve">. </w:t>
      </w:r>
      <w:r w:rsidR="00A83CE6">
        <w:rPr>
          <w:b/>
          <w:lang w:val="cs-CZ"/>
        </w:rPr>
        <w:t>května</w:t>
      </w:r>
      <w:r w:rsidR="00631A2E" w:rsidRPr="00631A2E">
        <w:rPr>
          <w:b/>
          <w:lang w:val="cs-CZ"/>
        </w:rPr>
        <w:t xml:space="preserve"> 2024</w:t>
      </w:r>
    </w:p>
    <w:p w:rsidR="00E926F8" w:rsidRPr="00857F60" w:rsidRDefault="00E926F8" w:rsidP="00E926F8">
      <w:pPr>
        <w:pStyle w:val="Bezmezer"/>
        <w:numPr>
          <w:ilvl w:val="0"/>
          <w:numId w:val="0"/>
        </w:numPr>
        <w:ind w:left="709"/>
        <w:jc w:val="both"/>
        <w:rPr>
          <w:rFonts w:asciiTheme="minorHAnsi" w:hAnsiTheme="minorHAnsi"/>
          <w:bCs/>
          <w:lang w:val="cs-CZ"/>
        </w:rPr>
      </w:pPr>
      <w:r w:rsidRPr="00857F60">
        <w:rPr>
          <w:lang w:val="cs-CZ"/>
        </w:rPr>
        <w:t xml:space="preserve">Jakékoliv </w:t>
      </w:r>
      <w:r w:rsidRPr="00857F60">
        <w:rPr>
          <w:rFonts w:asciiTheme="minorHAnsi" w:hAnsiTheme="minorHAnsi"/>
          <w:lang w:val="cs-CZ"/>
        </w:rPr>
        <w:t xml:space="preserve">přerušení prací musí být </w:t>
      </w:r>
      <w:r w:rsidR="008F7358" w:rsidRPr="00857F60">
        <w:rPr>
          <w:rFonts w:asciiTheme="minorHAnsi" w:hAnsiTheme="minorHAnsi"/>
          <w:lang w:val="cs-CZ"/>
        </w:rPr>
        <w:t>objednateli</w:t>
      </w:r>
      <w:r w:rsidRPr="00857F60">
        <w:rPr>
          <w:rFonts w:asciiTheme="minorHAnsi" w:hAnsiTheme="minorHAnsi"/>
          <w:lang w:val="cs-CZ"/>
        </w:rPr>
        <w:t xml:space="preserve"> řádně zdůvodněno, např. technologickými postupy, nepříznivými klimatickými podmínkami apod.</w:t>
      </w:r>
    </w:p>
    <w:p w:rsidR="00E926F8" w:rsidRPr="00857F60" w:rsidRDefault="00E926F8" w:rsidP="00E926F8">
      <w:pPr>
        <w:pStyle w:val="Bezmezer"/>
        <w:numPr>
          <w:ilvl w:val="0"/>
          <w:numId w:val="0"/>
        </w:numPr>
        <w:ind w:left="709"/>
        <w:jc w:val="both"/>
        <w:rPr>
          <w:rFonts w:asciiTheme="minorHAnsi" w:hAnsiTheme="minorHAnsi"/>
          <w:b/>
          <w:lang w:val="cs-CZ"/>
        </w:rPr>
      </w:pPr>
    </w:p>
    <w:p w:rsidR="004D2855" w:rsidRPr="00135754" w:rsidRDefault="00E926F8" w:rsidP="004D2855">
      <w:pPr>
        <w:pStyle w:val="Bezmezer"/>
        <w:numPr>
          <w:ilvl w:val="0"/>
          <w:numId w:val="0"/>
        </w:numPr>
        <w:ind w:left="709"/>
        <w:jc w:val="both"/>
        <w:rPr>
          <w:rFonts w:asciiTheme="minorHAnsi" w:hAnsiTheme="minorHAnsi"/>
          <w:b/>
          <w:bCs/>
          <w:lang w:val="cs-CZ"/>
        </w:rPr>
      </w:pPr>
      <w:r w:rsidRPr="00857F60">
        <w:rPr>
          <w:rFonts w:asciiTheme="minorHAnsi" w:hAnsiTheme="minorHAnsi"/>
          <w:b/>
          <w:lang w:val="cs-CZ"/>
        </w:rPr>
        <w:t>Ukončení díla</w:t>
      </w:r>
      <w:r w:rsidR="00973152" w:rsidRPr="00857F60">
        <w:rPr>
          <w:rFonts w:asciiTheme="minorHAnsi" w:hAnsiTheme="minorHAnsi"/>
          <w:lang w:val="cs-CZ"/>
        </w:rPr>
        <w:t>:</w:t>
      </w:r>
      <w:r w:rsidR="00973152" w:rsidRPr="00857F60">
        <w:rPr>
          <w:rFonts w:asciiTheme="minorHAnsi" w:hAnsiTheme="minorHAnsi"/>
          <w:lang w:val="cs-CZ"/>
        </w:rPr>
        <w:tab/>
      </w:r>
      <w:r w:rsidR="00973152" w:rsidRPr="00857F60">
        <w:rPr>
          <w:rFonts w:asciiTheme="minorHAnsi" w:hAnsiTheme="minorHAnsi"/>
          <w:lang w:val="cs-CZ"/>
        </w:rPr>
        <w:tab/>
      </w:r>
      <w:r w:rsidR="00A83CE6" w:rsidRPr="00A83CE6">
        <w:rPr>
          <w:rFonts w:asciiTheme="minorHAnsi" w:hAnsiTheme="minorHAnsi"/>
          <w:b/>
          <w:lang w:val="cs-CZ"/>
        </w:rPr>
        <w:t>nejdéle</w:t>
      </w:r>
      <w:r w:rsidR="00A83CE6">
        <w:rPr>
          <w:rFonts w:asciiTheme="minorHAnsi" w:hAnsiTheme="minorHAnsi"/>
          <w:lang w:val="cs-CZ"/>
        </w:rPr>
        <w:t xml:space="preserve"> </w:t>
      </w:r>
      <w:r w:rsidR="00631A2E" w:rsidRPr="00631A2E">
        <w:rPr>
          <w:rFonts w:asciiTheme="minorHAnsi" w:hAnsiTheme="minorHAnsi"/>
          <w:b/>
          <w:bCs/>
          <w:lang w:val="cs-CZ"/>
        </w:rPr>
        <w:t xml:space="preserve">do 31. </w:t>
      </w:r>
      <w:r w:rsidR="006D4BF2">
        <w:rPr>
          <w:rFonts w:asciiTheme="minorHAnsi" w:hAnsiTheme="minorHAnsi"/>
          <w:b/>
          <w:bCs/>
          <w:lang w:val="cs-CZ"/>
        </w:rPr>
        <w:t>srpna</w:t>
      </w:r>
      <w:r w:rsidR="00631A2E" w:rsidRPr="00631A2E">
        <w:rPr>
          <w:rFonts w:asciiTheme="minorHAnsi" w:hAnsiTheme="minorHAnsi"/>
          <w:b/>
          <w:bCs/>
          <w:lang w:val="cs-CZ"/>
        </w:rPr>
        <w:t xml:space="preserve"> 2024</w:t>
      </w:r>
    </w:p>
    <w:p w:rsidR="002D248A" w:rsidRDefault="002D248A" w:rsidP="00E926F8">
      <w:pPr>
        <w:pStyle w:val="Bezmezer"/>
        <w:numPr>
          <w:ilvl w:val="0"/>
          <w:numId w:val="0"/>
        </w:numPr>
        <w:ind w:left="709"/>
        <w:jc w:val="both"/>
        <w:rPr>
          <w:rFonts w:asciiTheme="majorHAnsi" w:hAnsiTheme="majorHAnsi"/>
          <w:b/>
          <w:lang w:val="cs-CZ"/>
        </w:rPr>
      </w:pPr>
    </w:p>
    <w:p w:rsidR="00170675" w:rsidRDefault="002D248A" w:rsidP="00E926F8">
      <w:pPr>
        <w:pStyle w:val="Bezmezer"/>
        <w:numPr>
          <w:ilvl w:val="0"/>
          <w:numId w:val="0"/>
        </w:numPr>
        <w:ind w:left="709"/>
        <w:jc w:val="both"/>
        <w:rPr>
          <w:rFonts w:asciiTheme="majorHAnsi" w:hAnsiTheme="majorHAnsi"/>
          <w:b/>
          <w:lang w:val="cs-CZ"/>
        </w:rPr>
      </w:pPr>
      <w:r>
        <w:rPr>
          <w:rFonts w:asciiTheme="majorHAnsi" w:hAnsiTheme="majorHAnsi"/>
          <w:b/>
          <w:lang w:val="cs-CZ"/>
        </w:rPr>
        <w:t xml:space="preserve">Do 28. června 2024 budou stavební práce probíhat za provozu školy, tudíž je nezbytná zvýšená koordinace s vedením školy. Stavební práce nebudou omezovat do 28. června 2024 provoz školy. </w:t>
      </w:r>
    </w:p>
    <w:p w:rsidR="00170675" w:rsidRPr="008F7358" w:rsidRDefault="00170675" w:rsidP="00E926F8">
      <w:pPr>
        <w:pStyle w:val="Bezmezer"/>
        <w:numPr>
          <w:ilvl w:val="0"/>
          <w:numId w:val="0"/>
        </w:numPr>
        <w:ind w:left="709"/>
        <w:jc w:val="both"/>
        <w:rPr>
          <w:rFonts w:asciiTheme="majorHAnsi" w:hAnsiTheme="majorHAnsi"/>
          <w:b/>
          <w:lang w:val="cs-CZ"/>
        </w:rPr>
      </w:pPr>
    </w:p>
    <w:p w:rsidR="00E926F8" w:rsidRPr="008F7358" w:rsidRDefault="00E926F8" w:rsidP="00E926F8">
      <w:pPr>
        <w:pStyle w:val="Bezmezer"/>
        <w:numPr>
          <w:ilvl w:val="0"/>
          <w:numId w:val="0"/>
        </w:numPr>
        <w:ind w:left="709"/>
        <w:jc w:val="both"/>
        <w:rPr>
          <w:lang w:val="cs-CZ"/>
        </w:rPr>
      </w:pPr>
      <w:r w:rsidRPr="008F7358">
        <w:rPr>
          <w:lang w:val="cs-CZ"/>
        </w:rPr>
        <w:t>Zhotovitel je oprávněn dokončit dílo i před sjednaným termínem.</w:t>
      </w:r>
    </w:p>
    <w:p w:rsidR="00E926F8" w:rsidRPr="008F7358" w:rsidRDefault="00E926F8" w:rsidP="00E926F8">
      <w:pPr>
        <w:pStyle w:val="Bezmezer"/>
        <w:numPr>
          <w:ilvl w:val="0"/>
          <w:numId w:val="0"/>
        </w:numPr>
        <w:ind w:left="709"/>
        <w:jc w:val="both"/>
        <w:rPr>
          <w:lang w:val="cs-CZ"/>
        </w:rPr>
      </w:pPr>
      <w:r w:rsidRPr="008F7358">
        <w:rPr>
          <w:lang w:val="cs-CZ"/>
        </w:rPr>
        <w:t>Termín dokončení díla je shodný s </w:t>
      </w:r>
      <w:r w:rsidRPr="008F7358">
        <w:rPr>
          <w:color w:val="000000"/>
          <w:lang w:val="cs-CZ"/>
        </w:rPr>
        <w:t>termínem předání díla bez vad a nedodělků objednateli.</w:t>
      </w:r>
    </w:p>
    <w:p w:rsidR="006845E9" w:rsidRPr="008F7358" w:rsidRDefault="006845E9"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Zhotovitel je povinen postupovat tak, aby dodržel veškeré stanovené termíny uvedené v</w:t>
      </w:r>
      <w:r w:rsidR="00E56C1A" w:rsidRPr="008F7358">
        <w:rPr>
          <w:lang w:val="cs-CZ"/>
        </w:rPr>
        <w:t xml:space="preserve"> časovém</w:t>
      </w:r>
      <w:r w:rsidR="00E926F8" w:rsidRPr="008F7358">
        <w:rPr>
          <w:lang w:val="cs-CZ"/>
        </w:rPr>
        <w:t> harmonogramu, který tvoří přílohu č. 2 této smlouvy.</w:t>
      </w:r>
      <w:r w:rsidRPr="008F7358">
        <w:rPr>
          <w:lang w:val="cs-CZ"/>
        </w:rPr>
        <w:t xml:space="preserve"> Jakékoli změny v</w:t>
      </w:r>
      <w:r w:rsidR="00E56C1A" w:rsidRPr="008F7358">
        <w:rPr>
          <w:lang w:val="cs-CZ"/>
        </w:rPr>
        <w:t xml:space="preserve"> časovém</w:t>
      </w:r>
      <w:r w:rsidRPr="008F7358">
        <w:rPr>
          <w:lang w:val="cs-CZ"/>
        </w:rPr>
        <w:t xml:space="preserve"> harmonogramu je možné provést pouze po předchozím písemném souhlasu </w:t>
      </w:r>
      <w:r w:rsidR="002E400B" w:rsidRPr="008F7358">
        <w:rPr>
          <w:lang w:val="cs-CZ"/>
        </w:rPr>
        <w:t>o</w:t>
      </w:r>
      <w:r w:rsidRPr="008F7358">
        <w:rPr>
          <w:lang w:val="cs-CZ"/>
        </w:rPr>
        <w:t xml:space="preserve">bjednatele. </w:t>
      </w:r>
      <w:r w:rsidR="006845E9" w:rsidRPr="008F7358">
        <w:rPr>
          <w:lang w:val="cs-CZ"/>
        </w:rPr>
        <w:t xml:space="preserve">Objednatel má na písemné odsouhlasení </w:t>
      </w:r>
      <w:r w:rsidR="008D033E" w:rsidRPr="008F7358">
        <w:rPr>
          <w:lang w:val="cs-CZ"/>
        </w:rPr>
        <w:t>5</w:t>
      </w:r>
      <w:r w:rsidR="006845E9" w:rsidRPr="008F7358">
        <w:rPr>
          <w:lang w:val="cs-CZ"/>
        </w:rPr>
        <w:t xml:space="preserve"> pracovních dní. </w:t>
      </w:r>
      <w:r w:rsidRPr="008F7358">
        <w:rPr>
          <w:lang w:val="cs-CZ"/>
        </w:rPr>
        <w:t xml:space="preserve">Zhotovitel je povinen </w:t>
      </w:r>
      <w:r w:rsidR="008D033E" w:rsidRPr="008F7358">
        <w:rPr>
          <w:lang w:val="cs-CZ"/>
        </w:rPr>
        <w:t>min. 3</w:t>
      </w:r>
      <w:r w:rsidR="006845E9" w:rsidRPr="008F7358">
        <w:rPr>
          <w:lang w:val="cs-CZ"/>
        </w:rPr>
        <w:t xml:space="preserve"> kalendářní dny předem </w:t>
      </w:r>
      <w:r w:rsidRPr="008F7358">
        <w:rPr>
          <w:lang w:val="cs-CZ"/>
        </w:rPr>
        <w:t>vyzvat technický dozor investora</w:t>
      </w:r>
      <w:r w:rsidR="00E56C1A" w:rsidRPr="008F7358">
        <w:rPr>
          <w:lang w:val="cs-CZ"/>
        </w:rPr>
        <w:t xml:space="preserve"> </w:t>
      </w:r>
      <w:r w:rsidRPr="008F7358">
        <w:rPr>
          <w:lang w:val="cs-CZ"/>
        </w:rPr>
        <w:t xml:space="preserve">ke kontrole dokončení každého </w:t>
      </w:r>
      <w:r w:rsidR="00A60671" w:rsidRPr="008F7358">
        <w:rPr>
          <w:lang w:val="cs-CZ"/>
        </w:rPr>
        <w:t>stavebního ob</w:t>
      </w:r>
      <w:r w:rsidR="002E400B" w:rsidRPr="008F7358">
        <w:rPr>
          <w:lang w:val="cs-CZ"/>
        </w:rPr>
        <w:t>j</w:t>
      </w:r>
      <w:r w:rsidR="00A60671" w:rsidRPr="008F7358">
        <w:rPr>
          <w:lang w:val="cs-CZ"/>
        </w:rPr>
        <w:t>e</w:t>
      </w:r>
      <w:r w:rsidR="002E400B" w:rsidRPr="008F7358">
        <w:rPr>
          <w:lang w:val="cs-CZ"/>
        </w:rPr>
        <w:t>ktu</w:t>
      </w:r>
      <w:r w:rsidR="006845E9" w:rsidRPr="008F7358">
        <w:rPr>
          <w:lang w:val="cs-CZ"/>
        </w:rPr>
        <w:t>, provozního souboru či technologické části</w:t>
      </w:r>
      <w:r w:rsidR="002E400B" w:rsidRPr="008F7358">
        <w:rPr>
          <w:lang w:val="cs-CZ"/>
        </w:rPr>
        <w:t xml:space="preserve">, </w:t>
      </w:r>
      <w:r w:rsidR="006845E9" w:rsidRPr="008F7358">
        <w:rPr>
          <w:lang w:val="cs-CZ"/>
        </w:rPr>
        <w:t>pokud nebude dohodnuto jinak</w:t>
      </w:r>
      <w:r w:rsidR="002E400B" w:rsidRPr="008F7358">
        <w:rPr>
          <w:lang w:val="cs-CZ"/>
        </w:rPr>
        <w:t>.</w:t>
      </w:r>
    </w:p>
    <w:p w:rsidR="002E400B" w:rsidRPr="008F7358" w:rsidRDefault="002E400B"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 xml:space="preserve">Nedodržení termínů dokončení </w:t>
      </w:r>
      <w:r w:rsidR="003C1FBD" w:rsidRPr="008F7358">
        <w:rPr>
          <w:lang w:val="cs-CZ"/>
        </w:rPr>
        <w:t>stanovených</w:t>
      </w:r>
      <w:r w:rsidR="002E400B" w:rsidRPr="008F7358">
        <w:rPr>
          <w:lang w:val="cs-CZ"/>
        </w:rPr>
        <w:t xml:space="preserve"> m</w:t>
      </w:r>
      <w:r w:rsidRPr="008F7358">
        <w:rPr>
          <w:color w:val="000000"/>
          <w:lang w:val="cs-CZ"/>
        </w:rPr>
        <w:t>ilníků časového</w:t>
      </w:r>
      <w:r w:rsidRPr="008F7358">
        <w:rPr>
          <w:lang w:val="cs-CZ"/>
        </w:rPr>
        <w:t xml:space="preserve"> harmonogramu je </w:t>
      </w:r>
      <w:r w:rsidR="002E400B" w:rsidRPr="008F7358">
        <w:rPr>
          <w:lang w:val="cs-CZ"/>
        </w:rPr>
        <w:t>o</w:t>
      </w:r>
      <w:r w:rsidRPr="008F7358">
        <w:rPr>
          <w:lang w:val="cs-CZ"/>
        </w:rPr>
        <w:t xml:space="preserve">bjednatelem považováno za podstatné porušení povinností </w:t>
      </w:r>
      <w:r w:rsidR="002E400B" w:rsidRPr="008F7358">
        <w:rPr>
          <w:lang w:val="cs-CZ"/>
        </w:rPr>
        <w:t>z</w:t>
      </w:r>
      <w:r w:rsidRPr="008F7358">
        <w:rPr>
          <w:lang w:val="cs-CZ"/>
        </w:rPr>
        <w:t>hotovitele</w:t>
      </w:r>
      <w:r w:rsidR="002E400B" w:rsidRPr="008F7358">
        <w:rPr>
          <w:lang w:val="cs-CZ"/>
        </w:rPr>
        <w:t xml:space="preserve"> a zakládá právo objednatele na uplatnění smluvní pokuty dle čl. 10 této smlouvy</w:t>
      </w:r>
      <w:r w:rsidRPr="008F7358">
        <w:rPr>
          <w:lang w:val="cs-CZ"/>
        </w:rPr>
        <w:t>.</w:t>
      </w:r>
    </w:p>
    <w:p w:rsidR="00285F14" w:rsidRPr="008F7358" w:rsidRDefault="00285F14"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u w:val="single"/>
          <w:lang w:val="cs-CZ"/>
        </w:rPr>
      </w:pPr>
      <w:r w:rsidRPr="008F7358">
        <w:rPr>
          <w:u w:val="single"/>
          <w:lang w:val="cs-CZ"/>
        </w:rPr>
        <w:t>Podmín</w:t>
      </w:r>
      <w:r w:rsidR="002E400B" w:rsidRPr="008F7358">
        <w:rPr>
          <w:u w:val="single"/>
          <w:lang w:val="cs-CZ"/>
        </w:rPr>
        <w:t>ky pro změnu sjednaných termínů:</w:t>
      </w:r>
    </w:p>
    <w:p w:rsidR="006C096D" w:rsidRPr="008F7358" w:rsidRDefault="002E400B" w:rsidP="002E400B">
      <w:pPr>
        <w:pStyle w:val="Bezmezer"/>
        <w:numPr>
          <w:ilvl w:val="0"/>
          <w:numId w:val="0"/>
        </w:numPr>
        <w:ind w:left="709"/>
        <w:jc w:val="both"/>
        <w:rPr>
          <w:lang w:val="cs-CZ"/>
        </w:rPr>
      </w:pPr>
      <w:r w:rsidRPr="008F7358">
        <w:rPr>
          <w:lang w:val="cs-CZ"/>
        </w:rPr>
        <w:t xml:space="preserve">Vícepráce a </w:t>
      </w:r>
      <w:proofErr w:type="spellStart"/>
      <w:r w:rsidRPr="008F7358">
        <w:rPr>
          <w:lang w:val="cs-CZ"/>
        </w:rPr>
        <w:t>m</w:t>
      </w:r>
      <w:r w:rsidR="006C096D" w:rsidRPr="008F7358">
        <w:rPr>
          <w:lang w:val="cs-CZ"/>
        </w:rPr>
        <w:t>éněpráce</w:t>
      </w:r>
      <w:proofErr w:type="spellEnd"/>
      <w:r w:rsidR="006C096D" w:rsidRPr="008F7358">
        <w:rPr>
          <w:lang w:val="cs-CZ"/>
        </w:rPr>
        <w:t>, jejichž finanční objem nepřekročí 10% z</w:t>
      </w:r>
      <w:r w:rsidRPr="008F7358">
        <w:rPr>
          <w:lang w:val="cs-CZ"/>
        </w:rPr>
        <w:t xml:space="preserve"> ceny</w:t>
      </w:r>
      <w:r w:rsidR="006C096D" w:rsidRPr="008F7358">
        <w:rPr>
          <w:lang w:val="cs-CZ"/>
        </w:rPr>
        <w:t xml:space="preserve"> </w:t>
      </w:r>
      <w:r w:rsidR="006C096D" w:rsidRPr="008F7358">
        <w:rPr>
          <w:color w:val="000000"/>
          <w:lang w:val="cs-CZ"/>
        </w:rPr>
        <w:t>díla bez DPH,</w:t>
      </w:r>
      <w:r w:rsidR="006C096D" w:rsidRPr="008F7358">
        <w:rPr>
          <w:lang w:val="cs-CZ"/>
        </w:rPr>
        <w:t xml:space="preserve"> nemají vli</w:t>
      </w:r>
      <w:r w:rsidRPr="008F7358">
        <w:rPr>
          <w:lang w:val="cs-CZ"/>
        </w:rPr>
        <w:t>v na t</w:t>
      </w:r>
      <w:r w:rsidR="006C096D" w:rsidRPr="008F7358">
        <w:rPr>
          <w:lang w:val="cs-CZ"/>
        </w:rPr>
        <w:t xml:space="preserve">ermín dokončení a dílo bude dokončeno ve sjednaném termínu, </w:t>
      </w:r>
      <w:r w:rsidR="006845E9" w:rsidRPr="008F7358">
        <w:rPr>
          <w:lang w:val="cs-CZ"/>
        </w:rPr>
        <w:t>pokud nebude dohodnuto jinak</w:t>
      </w:r>
    </w:p>
    <w:p w:rsidR="006C096D" w:rsidRPr="008F7358" w:rsidRDefault="006C096D" w:rsidP="005E35A7">
      <w:pPr>
        <w:pStyle w:val="Bezmezer"/>
        <w:numPr>
          <w:ilvl w:val="0"/>
          <w:numId w:val="0"/>
        </w:numPr>
        <w:ind w:left="709"/>
        <w:rPr>
          <w:lang w:val="cs-CZ"/>
        </w:rPr>
      </w:pPr>
    </w:p>
    <w:p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rsidR="00E67D1A" w:rsidRPr="008F7358" w:rsidRDefault="00E67D1A" w:rsidP="00E67D1A">
      <w:pPr>
        <w:numPr>
          <w:ilvl w:val="1"/>
          <w:numId w:val="10"/>
        </w:numPr>
        <w:spacing w:after="0"/>
        <w:rPr>
          <w:lang w:val="cs-CZ"/>
        </w:rPr>
      </w:pPr>
      <w:r w:rsidRPr="008F7358">
        <w:rPr>
          <w:lang w:val="cs-CZ"/>
        </w:rPr>
        <w:t>Vzniknou-li v průběhu provádění díla překážky z viny objednatele.</w:t>
      </w:r>
    </w:p>
    <w:p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rsidR="00B7667A" w:rsidRPr="008F7358" w:rsidRDefault="00B7667A" w:rsidP="00B7667A">
      <w:pPr>
        <w:spacing w:after="0"/>
        <w:ind w:left="1364" w:firstLine="0"/>
        <w:rPr>
          <w:sz w:val="8"/>
          <w:szCs w:val="8"/>
          <w:lang w:val="cs-CZ"/>
        </w:rPr>
      </w:pP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rsidR="008C0DE1" w:rsidRPr="0083313D" w:rsidRDefault="00E67D1A" w:rsidP="0083313D">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rsidR="000B7051" w:rsidRPr="008F7358" w:rsidRDefault="000B7051" w:rsidP="000B7051">
      <w:pPr>
        <w:pStyle w:val="Nadpis1"/>
        <w:spacing w:before="240"/>
        <w:ind w:left="4253" w:hanging="3827"/>
        <w:jc w:val="center"/>
        <w:rPr>
          <w:sz w:val="22"/>
          <w:szCs w:val="22"/>
        </w:rPr>
      </w:pPr>
      <w:r w:rsidRPr="008F7358">
        <w:rPr>
          <w:sz w:val="22"/>
          <w:szCs w:val="22"/>
        </w:rPr>
        <w:t>Článek 6</w:t>
      </w:r>
    </w:p>
    <w:p w:rsidR="000B7051" w:rsidRPr="008F7358" w:rsidRDefault="000B7051" w:rsidP="004A1EC8">
      <w:pPr>
        <w:spacing w:before="120" w:after="0"/>
        <w:ind w:left="850" w:hanging="425"/>
        <w:jc w:val="center"/>
        <w:rPr>
          <w:b/>
          <w:caps/>
          <w:lang w:val="cs-CZ"/>
        </w:rPr>
      </w:pPr>
      <w:r w:rsidRPr="008F7358">
        <w:rPr>
          <w:b/>
          <w:caps/>
          <w:lang w:val="cs-CZ"/>
        </w:rPr>
        <w:t xml:space="preserve"> Provádění díla</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rsidR="00EE6EA6" w:rsidRPr="008F7358" w:rsidRDefault="00EE6EA6" w:rsidP="00EE6EA6">
      <w:pPr>
        <w:pStyle w:val="Zkladntextodsazen2"/>
        <w:numPr>
          <w:ilvl w:val="0"/>
          <w:numId w:val="11"/>
        </w:numPr>
        <w:spacing w:line="240" w:lineRule="auto"/>
        <w:jc w:val="both"/>
        <w:rPr>
          <w:lang w:val="cs-CZ"/>
        </w:rPr>
      </w:pPr>
      <w:r w:rsidRPr="008F7358">
        <w:rPr>
          <w:lang w:val="cs-CZ"/>
        </w:rPr>
        <w:lastRenderedPageBreak/>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8F7358" w:rsidRDefault="000B7051" w:rsidP="000B7051">
      <w:pPr>
        <w:numPr>
          <w:ilvl w:val="0"/>
          <w:numId w:val="11"/>
        </w:numPr>
        <w:spacing w:afterLines="60" w:after="144"/>
        <w:jc w:val="both"/>
        <w:rPr>
          <w:lang w:val="cs-CZ"/>
        </w:rPr>
      </w:pPr>
      <w:r w:rsidRPr="008F7358">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 jeho požadavky,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rsidR="0024232C" w:rsidRPr="008F7358" w:rsidRDefault="0024232C" w:rsidP="0024232C">
      <w:pPr>
        <w:numPr>
          <w:ilvl w:val="0"/>
          <w:numId w:val="11"/>
        </w:numPr>
        <w:spacing w:afterLines="60" w:after="144"/>
        <w:jc w:val="both"/>
        <w:rPr>
          <w:lang w:val="cs-CZ"/>
        </w:rPr>
      </w:pPr>
      <w:r w:rsidRPr="008F7358">
        <w:rPr>
          <w:lang w:val="cs-CZ"/>
        </w:rPr>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rsidR="000B7051" w:rsidRPr="008F7358" w:rsidRDefault="000B7051" w:rsidP="000B7051">
      <w:pPr>
        <w:numPr>
          <w:ilvl w:val="0"/>
          <w:numId w:val="11"/>
        </w:numPr>
        <w:spacing w:afterLines="60" w:after="144"/>
        <w:jc w:val="both"/>
        <w:rPr>
          <w:lang w:val="cs-CZ"/>
        </w:rPr>
      </w:pPr>
      <w:r w:rsidRPr="008F7358">
        <w:rPr>
          <w:lang w:val="cs-CZ"/>
        </w:rPr>
        <w:t xml:space="preserve">Stavební deník je povinen vést zhotovitel dle podmínek a </w:t>
      </w:r>
      <w:r w:rsidR="004471F6">
        <w:rPr>
          <w:lang w:val="cs-CZ"/>
        </w:rPr>
        <w:t>v rozsahu ustanovení zákona č. 283/2021</w:t>
      </w:r>
      <w:r w:rsidRPr="008F7358">
        <w:rPr>
          <w:lang w:val="cs-CZ"/>
        </w:rPr>
        <w:t xml:space="preserve"> Sb., o územním plánování a stavebním řádu, ve znění pozdějších předpisů. </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w:t>
      </w:r>
      <w:r w:rsidRPr="008F7358">
        <w:rPr>
          <w:lang w:val="cs-CZ"/>
        </w:rPr>
        <w:lastRenderedPageBreak/>
        <w:t>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rsidR="000B7051" w:rsidRPr="008F7358" w:rsidRDefault="000B7051" w:rsidP="000B7051">
      <w:pPr>
        <w:pStyle w:val="Nadpis1"/>
        <w:spacing w:before="240"/>
        <w:ind w:left="4253" w:hanging="3827"/>
        <w:jc w:val="center"/>
        <w:rPr>
          <w:sz w:val="22"/>
          <w:szCs w:val="22"/>
        </w:rPr>
      </w:pPr>
      <w:r w:rsidRPr="008F7358">
        <w:rPr>
          <w:sz w:val="22"/>
          <w:szCs w:val="22"/>
        </w:rPr>
        <w:t>Článek 7</w:t>
      </w:r>
    </w:p>
    <w:p w:rsidR="000B7051" w:rsidRPr="008F7358" w:rsidRDefault="000B7051" w:rsidP="004A1EC8">
      <w:pPr>
        <w:spacing w:before="120" w:after="0"/>
        <w:ind w:left="850" w:hanging="425"/>
        <w:jc w:val="center"/>
        <w:rPr>
          <w:b/>
          <w:caps/>
          <w:lang w:val="cs-CZ"/>
        </w:rPr>
      </w:pPr>
      <w:r w:rsidRPr="008F7358">
        <w:rPr>
          <w:b/>
          <w:caps/>
          <w:lang w:val="cs-CZ"/>
        </w:rPr>
        <w:t>Staveniště</w:t>
      </w:r>
    </w:p>
    <w:p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rsidR="000B7051" w:rsidRPr="008F7358" w:rsidRDefault="000B7051" w:rsidP="000B7051">
      <w:pPr>
        <w:numPr>
          <w:ilvl w:val="0"/>
          <w:numId w:val="20"/>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8F7358" w:rsidRDefault="000B7051" w:rsidP="000B7051">
      <w:pPr>
        <w:numPr>
          <w:ilvl w:val="0"/>
          <w:numId w:val="20"/>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8F7358" w:rsidRDefault="000B7051" w:rsidP="000B7051">
      <w:pPr>
        <w:numPr>
          <w:ilvl w:val="0"/>
          <w:numId w:val="20"/>
        </w:numPr>
        <w:spacing w:afterLines="60" w:after="144"/>
        <w:jc w:val="both"/>
        <w:rPr>
          <w:lang w:val="cs-CZ"/>
        </w:rPr>
      </w:pPr>
      <w:r w:rsidRPr="008F7358">
        <w:rPr>
          <w:lang w:val="cs-CZ"/>
        </w:rPr>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rsidR="000B7051" w:rsidRPr="008F7358" w:rsidRDefault="000B7051" w:rsidP="000B7051">
      <w:pPr>
        <w:numPr>
          <w:ilvl w:val="0"/>
          <w:numId w:val="20"/>
        </w:numPr>
        <w:spacing w:afterLines="60" w:after="144"/>
        <w:jc w:val="both"/>
        <w:rPr>
          <w:lang w:val="cs-CZ"/>
        </w:rPr>
      </w:pPr>
      <w:r w:rsidRPr="008F7358">
        <w:rPr>
          <w:lang w:val="cs-CZ"/>
        </w:rPr>
        <w:t>Zhotovitel zajistí na své náklady odběrná místa energií včetně měření odběrů.</w:t>
      </w:r>
    </w:p>
    <w:p w:rsidR="000B7051" w:rsidRPr="008F7358" w:rsidRDefault="000B7051" w:rsidP="000B7051">
      <w:pPr>
        <w:numPr>
          <w:ilvl w:val="0"/>
          <w:numId w:val="20"/>
        </w:numPr>
        <w:spacing w:afterLines="60" w:after="144"/>
        <w:jc w:val="both"/>
        <w:rPr>
          <w:lang w:val="cs-CZ"/>
        </w:rPr>
      </w:pPr>
      <w:r w:rsidRPr="008F7358">
        <w:rPr>
          <w:lang w:val="cs-CZ"/>
        </w:rPr>
        <w:lastRenderedPageBreak/>
        <w:t>Objednatel má právo nezahájit přejímací řízení, není-li na staveništi pořádek, nebo není-li odstraněn ze staveniště odpad vzniklý při stavebních pracích apod.</w:t>
      </w:r>
    </w:p>
    <w:p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514C8A" w:rsidRPr="00514C8A" w:rsidRDefault="000B7051" w:rsidP="00514C8A">
      <w:pPr>
        <w:numPr>
          <w:ilvl w:val="0"/>
          <w:numId w:val="20"/>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rsidR="000B7051" w:rsidRPr="008F7358" w:rsidRDefault="000B7051" w:rsidP="000B7051">
      <w:pPr>
        <w:pStyle w:val="Nadpis1"/>
        <w:spacing w:before="240"/>
        <w:ind w:left="4253" w:hanging="4111"/>
        <w:jc w:val="center"/>
        <w:rPr>
          <w:sz w:val="22"/>
          <w:szCs w:val="22"/>
        </w:rPr>
      </w:pPr>
      <w:r w:rsidRPr="008F7358">
        <w:rPr>
          <w:sz w:val="22"/>
          <w:szCs w:val="22"/>
        </w:rPr>
        <w:t>Článek 8</w:t>
      </w:r>
    </w:p>
    <w:p w:rsidR="000B7051" w:rsidRPr="008F7358" w:rsidRDefault="000B7051" w:rsidP="000B7051">
      <w:pPr>
        <w:spacing w:after="0"/>
        <w:ind w:firstLine="0"/>
        <w:jc w:val="center"/>
        <w:rPr>
          <w:b/>
          <w:caps/>
          <w:lang w:val="cs-CZ"/>
        </w:rPr>
      </w:pPr>
      <w:r w:rsidRPr="008F7358">
        <w:rPr>
          <w:b/>
          <w:caps/>
          <w:lang w:val="cs-CZ"/>
        </w:rPr>
        <w:t>Předání a převzetí díla</w:t>
      </w:r>
    </w:p>
    <w:p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8F7358" w:rsidRDefault="000B7051" w:rsidP="004471F6">
      <w:pPr>
        <w:numPr>
          <w:ilvl w:val="0"/>
          <w:numId w:val="21"/>
        </w:numPr>
        <w:spacing w:afterLines="60" w:after="144"/>
        <w:jc w:val="both"/>
        <w:rPr>
          <w:rFonts w:asciiTheme="minorHAnsi" w:hAnsiTheme="minorHAnsi"/>
          <w:lang w:val="cs-CZ"/>
        </w:rPr>
      </w:pPr>
      <w:r w:rsidRPr="008F7358">
        <w:rPr>
          <w:rFonts w:asciiTheme="minorHAnsi" w:hAnsiTheme="minorHAnsi"/>
          <w:lang w:val="cs-CZ"/>
        </w:rPr>
        <w:t xml:space="preserve">Zhotovitel je povinen připravit a doložit u přejímacího řízení všechny předepsané doklady dle zákona č. </w:t>
      </w:r>
      <w:r w:rsidR="004471F6" w:rsidRPr="004471F6">
        <w:rPr>
          <w:rFonts w:asciiTheme="minorHAnsi" w:hAnsiTheme="minorHAnsi"/>
          <w:lang w:val="cs-CZ"/>
        </w:rPr>
        <w:t xml:space="preserve">283/2021 </w:t>
      </w:r>
      <w:r w:rsidRPr="008F7358">
        <w:rPr>
          <w:rFonts w:asciiTheme="minorHAnsi" w:hAnsiTheme="minorHAnsi"/>
          <w:lang w:val="cs-CZ"/>
        </w:rPr>
        <w:t>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8F7358" w:rsidRDefault="000B7051" w:rsidP="000B7051">
      <w:pPr>
        <w:numPr>
          <w:ilvl w:val="0"/>
          <w:numId w:val="21"/>
        </w:numPr>
        <w:spacing w:afterLines="60" w:after="144"/>
        <w:jc w:val="both"/>
        <w:rPr>
          <w:lang w:val="cs-CZ"/>
        </w:rPr>
      </w:pPr>
      <w:r w:rsidRPr="008F7358">
        <w:rPr>
          <w:lang w:val="cs-CZ"/>
        </w:rPr>
        <w:t xml:space="preserve"> 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rsidR="000B7051" w:rsidRPr="008F7358" w:rsidRDefault="000B7051" w:rsidP="000B7051">
      <w:pPr>
        <w:numPr>
          <w:ilvl w:val="0"/>
          <w:numId w:val="21"/>
        </w:numPr>
        <w:spacing w:afterLines="60" w:after="144"/>
        <w:jc w:val="both"/>
        <w:rPr>
          <w:lang w:val="cs-CZ"/>
        </w:rPr>
      </w:pPr>
      <w:r w:rsidRPr="008F7358">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4471F6" w:rsidRPr="0083313D" w:rsidRDefault="000B7051" w:rsidP="0083313D">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dnů od obdržení písemného oznámení objednatele. Za písemné oznámení objednatele se považuje i zápis v protokole o předání a převzetí díla.</w:t>
      </w:r>
    </w:p>
    <w:p w:rsidR="000B7051" w:rsidRPr="008F7358" w:rsidRDefault="000B7051" w:rsidP="000B7051">
      <w:pPr>
        <w:pStyle w:val="Nadpis1"/>
        <w:spacing w:before="240"/>
        <w:ind w:left="4253" w:hanging="3827"/>
        <w:jc w:val="center"/>
        <w:rPr>
          <w:sz w:val="22"/>
          <w:szCs w:val="22"/>
        </w:rPr>
      </w:pPr>
      <w:r w:rsidRPr="008F7358">
        <w:rPr>
          <w:sz w:val="22"/>
          <w:szCs w:val="22"/>
        </w:rPr>
        <w:t>Článek 9</w:t>
      </w:r>
    </w:p>
    <w:p w:rsidR="000B7051" w:rsidRPr="008F7358" w:rsidRDefault="000B7051" w:rsidP="000B7051">
      <w:pPr>
        <w:spacing w:before="120" w:after="120"/>
        <w:ind w:left="850" w:hanging="425"/>
        <w:jc w:val="center"/>
        <w:rPr>
          <w:b/>
          <w:caps/>
          <w:lang w:val="cs-CZ"/>
        </w:rPr>
      </w:pPr>
      <w:r w:rsidRPr="008F7358">
        <w:rPr>
          <w:b/>
          <w:caps/>
          <w:lang w:val="cs-CZ"/>
        </w:rPr>
        <w:t>Jakost díla, záruka</w:t>
      </w:r>
    </w:p>
    <w:p w:rsidR="00514C8A" w:rsidRDefault="000B7051" w:rsidP="000B7051">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w:t>
      </w:r>
    </w:p>
    <w:p w:rsidR="000B7051" w:rsidRPr="008F7358" w:rsidRDefault="000B7051" w:rsidP="00514C8A">
      <w:pPr>
        <w:ind w:left="714" w:firstLine="0"/>
        <w:jc w:val="both"/>
        <w:rPr>
          <w:lang w:val="cs-CZ"/>
        </w:rPr>
      </w:pPr>
      <w:r w:rsidRPr="008F7358">
        <w:rPr>
          <w:lang w:val="cs-CZ"/>
        </w:rPr>
        <w:lastRenderedPageBreak/>
        <w:t xml:space="preserve">stanovených závaznými ustanoveními v zadávací a projektové dokumentaci a v ustanoveních této smlouvy a jejích příloh a dodatků. </w:t>
      </w:r>
    </w:p>
    <w:p w:rsidR="000B7051" w:rsidRPr="008F7358" w:rsidRDefault="000B7051" w:rsidP="000B7051">
      <w:pPr>
        <w:numPr>
          <w:ilvl w:val="0"/>
          <w:numId w:val="12"/>
        </w:numPr>
        <w:ind w:left="714" w:hanging="357"/>
        <w:jc w:val="both"/>
        <w:rPr>
          <w:lang w:val="cs-CZ"/>
        </w:rPr>
      </w:pPr>
      <w:r w:rsidRPr="008F7358">
        <w:rPr>
          <w:lang w:val="cs-CZ"/>
        </w:rPr>
        <w:t xml:space="preserve">Smluvní strany se dohodly, že záruční doba činí </w:t>
      </w:r>
      <w:r w:rsidRPr="008F7358">
        <w:rPr>
          <w:b/>
          <w:lang w:val="cs-CZ"/>
        </w:rPr>
        <w:t>60 měsíců</w:t>
      </w:r>
      <w:r w:rsidRPr="008F7358">
        <w:rPr>
          <w:lang w:val="cs-CZ"/>
        </w:rPr>
        <w:t>. Záruční lhůta pro stroje, zařízení a výrobky, u kterých je záruční lhůta poskytována jejich výrobci v samostatném záručním listu, se sjednává v délce lhůty poskytované výrobcem, nejméně však v délce 24 měsíců.</w:t>
      </w:r>
    </w:p>
    <w:p w:rsidR="000B7051" w:rsidRPr="008F7358" w:rsidRDefault="000B7051" w:rsidP="000B7051">
      <w:pPr>
        <w:numPr>
          <w:ilvl w:val="0"/>
          <w:numId w:val="12"/>
        </w:numPr>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8F7358" w:rsidRDefault="000B7051" w:rsidP="000B7051">
      <w:pPr>
        <w:numPr>
          <w:ilvl w:val="0"/>
          <w:numId w:val="12"/>
        </w:numPr>
        <w:ind w:left="714" w:hanging="357"/>
        <w:jc w:val="both"/>
        <w:rPr>
          <w:lang w:val="cs-CZ"/>
        </w:rPr>
      </w:pPr>
      <w:r w:rsidRPr="008F7358">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poddodavatelem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zhotovitele za jeho </w:t>
      </w:r>
      <w:r w:rsidR="00973152">
        <w:rPr>
          <w:lang w:val="cs-CZ"/>
        </w:rPr>
        <w:t>poddodavate</w:t>
      </w:r>
      <w:r w:rsidRPr="008F7358">
        <w:rPr>
          <w:lang w:val="cs-CZ"/>
        </w:rPr>
        <w:t>lem z tohoto titulu nejsou předmětem této smlouvy a zhotovitel si je vypořádá samostatně.</w:t>
      </w:r>
    </w:p>
    <w:p w:rsidR="0083313D" w:rsidRPr="00514C8A" w:rsidRDefault="00FF0802" w:rsidP="00514C8A">
      <w:pPr>
        <w:pStyle w:val="Zkladntext2"/>
        <w:numPr>
          <w:ilvl w:val="0"/>
          <w:numId w:val="12"/>
        </w:numPr>
        <w:spacing w:line="240" w:lineRule="auto"/>
        <w:jc w:val="both"/>
        <w:rPr>
          <w:rFonts w:asciiTheme="minorHAnsi" w:hAnsiTheme="minorHAnsi"/>
          <w:color w:val="FF0000"/>
          <w:lang w:val="cs-CZ" w:eastAsia="ar-SA"/>
        </w:rPr>
      </w:pPr>
      <w:r w:rsidRPr="008F7358">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p>
    <w:p w:rsidR="000B7051" w:rsidRPr="008F7358" w:rsidRDefault="000B7051" w:rsidP="000B7051">
      <w:pPr>
        <w:pStyle w:val="Nadpis1"/>
        <w:spacing w:before="240"/>
        <w:ind w:left="4253" w:hanging="3827"/>
        <w:jc w:val="center"/>
        <w:rPr>
          <w:b w:val="0"/>
        </w:rPr>
      </w:pPr>
      <w:bookmarkStart w:id="0" w:name="_GoBack"/>
      <w:bookmarkEnd w:id="0"/>
      <w:r w:rsidRPr="008F7358">
        <w:rPr>
          <w:sz w:val="22"/>
          <w:szCs w:val="22"/>
        </w:rPr>
        <w:lastRenderedPageBreak/>
        <w:t>Článek 10</w:t>
      </w:r>
    </w:p>
    <w:p w:rsidR="000B7051" w:rsidRPr="008F7358" w:rsidRDefault="000B7051" w:rsidP="000B7051">
      <w:pPr>
        <w:spacing w:before="120" w:after="120"/>
        <w:ind w:left="850" w:hanging="425"/>
        <w:jc w:val="center"/>
        <w:rPr>
          <w:b/>
          <w:caps/>
          <w:lang w:val="cs-CZ"/>
        </w:rPr>
      </w:pPr>
      <w:r w:rsidRPr="008F7358">
        <w:rPr>
          <w:b/>
          <w:caps/>
          <w:lang w:val="cs-CZ"/>
        </w:rPr>
        <w:t>Smluvní pokuty</w:t>
      </w:r>
    </w:p>
    <w:p w:rsidR="000B7051" w:rsidRPr="008F7358" w:rsidRDefault="000B7051" w:rsidP="000B7051">
      <w:pPr>
        <w:ind w:firstLine="360"/>
        <w:jc w:val="both"/>
        <w:rPr>
          <w:lang w:val="cs-CZ"/>
        </w:rPr>
      </w:pPr>
      <w:r w:rsidRPr="008F7358">
        <w:rPr>
          <w:lang w:val="cs-CZ"/>
        </w:rPr>
        <w:t>Smluvní strany se dohodly na následujících smluvních pokutách:</w:t>
      </w:r>
    </w:p>
    <w:p w:rsidR="004B5B90" w:rsidRPr="004D2855" w:rsidRDefault="004B5B90" w:rsidP="004D2855">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4D2855">
        <w:rPr>
          <w:lang w:val="cs-CZ"/>
        </w:rPr>
        <w:t>0</w:t>
      </w:r>
      <w:r w:rsidR="002D2591" w:rsidRPr="004D2855">
        <w:rPr>
          <w:lang w:val="cs-CZ"/>
        </w:rPr>
        <w:t>5</w:t>
      </w:r>
      <w:r w:rsidR="00B850BC" w:rsidRPr="004D2855">
        <w:rPr>
          <w:lang w:val="cs-CZ"/>
        </w:rPr>
        <w:t xml:space="preserve">% z ceny díla </w:t>
      </w:r>
      <w:r w:rsidRPr="004D2855">
        <w:rPr>
          <w:lang w:val="cs-CZ"/>
        </w:rPr>
        <w:t xml:space="preserve">bez DPH za každý </w:t>
      </w:r>
      <w:r w:rsidR="006F17BE" w:rsidRPr="004D2855">
        <w:rPr>
          <w:lang w:val="cs-CZ"/>
        </w:rPr>
        <w:t xml:space="preserve">i </w:t>
      </w:r>
      <w:r w:rsidRPr="004D2855">
        <w:rPr>
          <w:lang w:val="cs-CZ"/>
        </w:rPr>
        <w:t>započatý den</w:t>
      </w:r>
      <w:r w:rsidR="00E56C1A" w:rsidRPr="004D2855">
        <w:rPr>
          <w:lang w:val="cs-CZ"/>
        </w:rPr>
        <w:t xml:space="preserve"> prodlení</w:t>
      </w:r>
      <w:r w:rsidRPr="004D2855">
        <w:rPr>
          <w:lang w:val="cs-CZ"/>
        </w:rPr>
        <w:t>.</w:t>
      </w:r>
    </w:p>
    <w:p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ve výši </w:t>
      </w:r>
      <w:r w:rsidR="002D2591" w:rsidRPr="008F7358">
        <w:rPr>
          <w:lang w:val="cs-CZ"/>
        </w:rPr>
        <w:t>0,15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rsidR="000B7051" w:rsidRPr="008F7358" w:rsidRDefault="000B7051" w:rsidP="000B7051">
      <w:pPr>
        <w:numPr>
          <w:ilvl w:val="0"/>
          <w:numId w:val="13"/>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0F6C80" w:rsidRPr="00C85601" w:rsidRDefault="000B7051" w:rsidP="00C85601">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rsidR="000B7051" w:rsidRPr="008F7358" w:rsidRDefault="000B7051" w:rsidP="000B7051">
      <w:pPr>
        <w:pStyle w:val="Nadpis1"/>
        <w:spacing w:before="240"/>
        <w:ind w:left="4253" w:hanging="3827"/>
        <w:jc w:val="center"/>
        <w:rPr>
          <w:b w:val="0"/>
        </w:rPr>
      </w:pPr>
      <w:r w:rsidRPr="008F7358">
        <w:rPr>
          <w:sz w:val="22"/>
          <w:szCs w:val="22"/>
        </w:rPr>
        <w:t>Článek 11</w:t>
      </w:r>
    </w:p>
    <w:p w:rsidR="000B7051" w:rsidRPr="008F7358" w:rsidRDefault="000B7051" w:rsidP="000B7051">
      <w:pPr>
        <w:ind w:left="993" w:hanging="567"/>
        <w:jc w:val="center"/>
        <w:rPr>
          <w:b/>
          <w:caps/>
          <w:lang w:val="cs-CZ"/>
        </w:rPr>
      </w:pPr>
      <w:r w:rsidRPr="008F7358">
        <w:rPr>
          <w:b/>
          <w:caps/>
          <w:lang w:val="cs-CZ"/>
        </w:rPr>
        <w:t>Vlastnictví k dílu, odpovědnost za škodu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lastRenderedPageBreak/>
        <w:t>Smluvní strany se dohodly, že zhotovitel od okamžiku převzetí staveniště do dne předání díla a jeho převzetí objednatelem, nese nebezpečí škody na zhotovovaném díle.</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AE7538" w:rsidRPr="006277DA" w:rsidRDefault="000B7051" w:rsidP="006277DA">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B7051" w:rsidRPr="008F7358" w:rsidRDefault="000B7051" w:rsidP="000B7051">
      <w:pPr>
        <w:pStyle w:val="Nadpis1"/>
        <w:spacing w:before="240"/>
        <w:ind w:left="4253" w:hanging="3827"/>
        <w:jc w:val="center"/>
        <w:rPr>
          <w:b w:val="0"/>
        </w:rPr>
      </w:pPr>
      <w:r w:rsidRPr="008F7358">
        <w:rPr>
          <w:sz w:val="22"/>
          <w:szCs w:val="22"/>
        </w:rPr>
        <w:t>Článek 12</w:t>
      </w:r>
    </w:p>
    <w:p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rsidR="000B7051" w:rsidRPr="008F7358" w:rsidRDefault="000B7051" w:rsidP="000B7051">
      <w:pPr>
        <w:numPr>
          <w:ilvl w:val="0"/>
          <w:numId w:val="14"/>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vystaví tzv. konečnou fakturu, v níž provede finanční vypořádání splátek na cenu díla,</w:t>
      </w:r>
    </w:p>
    <w:p w:rsidR="00935015" w:rsidRPr="008C0DE1" w:rsidRDefault="000576E4" w:rsidP="008C0DE1">
      <w:pPr>
        <w:pStyle w:val="Bezmezer"/>
        <w:numPr>
          <w:ilvl w:val="0"/>
          <w:numId w:val="27"/>
        </w:numPr>
        <w:tabs>
          <w:tab w:val="clear" w:pos="720"/>
          <w:tab w:val="num" w:pos="993"/>
        </w:tabs>
        <w:ind w:left="993" w:hanging="284"/>
        <w:jc w:val="both"/>
        <w:rPr>
          <w:snapToGrid w:val="0"/>
          <w:lang w:val="cs-CZ"/>
        </w:rPr>
      </w:pPr>
      <w:r w:rsidRPr="008F7358">
        <w:rPr>
          <w:snapToGrid w:val="0"/>
          <w:lang w:val="cs-CZ"/>
        </w:rPr>
        <w:t>objednatel uhradí cenu poskytnutého plnění do 30 dnů ode dne doručení daňového dokladu</w:t>
      </w:r>
      <w:r w:rsidR="006277DA">
        <w:rPr>
          <w:snapToGrid w:val="0"/>
          <w:lang w:val="cs-CZ"/>
        </w:rPr>
        <w:t>.</w:t>
      </w:r>
    </w:p>
    <w:p w:rsidR="00935015" w:rsidRDefault="00935015" w:rsidP="00647C42">
      <w:pPr>
        <w:pStyle w:val="Bezmezer"/>
        <w:numPr>
          <w:ilvl w:val="0"/>
          <w:numId w:val="0"/>
        </w:numPr>
        <w:ind w:left="993"/>
        <w:jc w:val="both"/>
        <w:rPr>
          <w:snapToGrid w:val="0"/>
          <w:lang w:val="cs-CZ"/>
        </w:rPr>
      </w:pPr>
    </w:p>
    <w:p w:rsidR="000B7051" w:rsidRPr="001B540B" w:rsidRDefault="000B7051" w:rsidP="001B540B">
      <w:pPr>
        <w:pStyle w:val="Nadpis1"/>
        <w:spacing w:before="240"/>
        <w:ind w:left="4253" w:hanging="3827"/>
        <w:jc w:val="center"/>
        <w:rPr>
          <w:sz w:val="22"/>
          <w:szCs w:val="22"/>
        </w:rPr>
      </w:pPr>
      <w:r w:rsidRPr="008F7358">
        <w:rPr>
          <w:sz w:val="22"/>
          <w:szCs w:val="22"/>
        </w:rPr>
        <w:t>Článek 13</w:t>
      </w:r>
    </w:p>
    <w:p w:rsidR="000B7051" w:rsidRPr="008F7358" w:rsidRDefault="000B7051" w:rsidP="000B7051">
      <w:pPr>
        <w:spacing w:before="120" w:after="120"/>
        <w:ind w:left="850" w:hanging="425"/>
        <w:jc w:val="center"/>
        <w:rPr>
          <w:b/>
          <w:caps/>
          <w:lang w:val="cs-CZ"/>
        </w:rPr>
      </w:pPr>
      <w:r w:rsidRPr="008F7358">
        <w:rPr>
          <w:b/>
          <w:caps/>
          <w:lang w:val="cs-CZ"/>
        </w:rPr>
        <w:t>Stavební deník</w:t>
      </w:r>
    </w:p>
    <w:p w:rsidR="000B7051" w:rsidRPr="008F7358" w:rsidRDefault="000B7051" w:rsidP="004471F6">
      <w:pPr>
        <w:numPr>
          <w:ilvl w:val="0"/>
          <w:numId w:val="16"/>
        </w:numPr>
        <w:jc w:val="both"/>
        <w:rPr>
          <w:lang w:val="cs-CZ"/>
        </w:rPr>
      </w:pPr>
      <w:r w:rsidRPr="008F7358">
        <w:rPr>
          <w:lang w:val="cs-CZ"/>
        </w:rPr>
        <w:t xml:space="preserve">Zhotovitel je povinen vést ode dne převzetí staveniště o pracích, které provádí, stavební deník v souladu </w:t>
      </w:r>
      <w:r w:rsidR="00FF0802" w:rsidRPr="008F7358">
        <w:rPr>
          <w:lang w:val="cs-CZ"/>
        </w:rPr>
        <w:t>se</w:t>
      </w:r>
      <w:r w:rsidRPr="008F7358">
        <w:rPr>
          <w:lang w:val="cs-CZ"/>
        </w:rPr>
        <w:t xml:space="preserve"> zákon</w:t>
      </w:r>
      <w:r w:rsidR="00FF0802" w:rsidRPr="008F7358">
        <w:rPr>
          <w:lang w:val="cs-CZ"/>
        </w:rPr>
        <w:t>em</w:t>
      </w:r>
      <w:r w:rsidRPr="008F7358">
        <w:rPr>
          <w:lang w:val="cs-CZ"/>
        </w:rPr>
        <w:t xml:space="preserve"> č. </w:t>
      </w:r>
      <w:r w:rsidR="004471F6" w:rsidRPr="004471F6">
        <w:rPr>
          <w:lang w:val="cs-CZ"/>
        </w:rPr>
        <w:t xml:space="preserve">283/2021 </w:t>
      </w:r>
      <w:r w:rsidRPr="008F7358">
        <w:rPr>
          <w:lang w:val="cs-CZ"/>
        </w:rPr>
        <w:t xml:space="preserve">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w:t>
      </w:r>
      <w:r w:rsidRPr="008F7358">
        <w:rPr>
          <w:lang w:val="cs-CZ"/>
        </w:rPr>
        <w:lastRenderedPageBreak/>
        <w:t xml:space="preserve">odchylek prováděných prací od projektu stavby apod. Povinnost vést stavební deník končí předáním a převzetím stavby. </w:t>
      </w:r>
    </w:p>
    <w:p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rsidR="000B7051" w:rsidRPr="008F7358" w:rsidRDefault="000B7051" w:rsidP="000B7051">
      <w:pPr>
        <w:numPr>
          <w:ilvl w:val="0"/>
          <w:numId w:val="16"/>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rsidR="00AA080A" w:rsidRPr="006277DA" w:rsidRDefault="000B7051" w:rsidP="006277DA">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B7051" w:rsidRPr="008F7358" w:rsidRDefault="000B7051" w:rsidP="000B7051">
      <w:pPr>
        <w:pStyle w:val="Nadpis1"/>
        <w:spacing w:before="240"/>
        <w:ind w:left="4253" w:hanging="3827"/>
        <w:jc w:val="center"/>
        <w:rPr>
          <w:b w:val="0"/>
        </w:rPr>
      </w:pPr>
      <w:r w:rsidRPr="008F7358">
        <w:rPr>
          <w:sz w:val="22"/>
          <w:szCs w:val="22"/>
        </w:rPr>
        <w:t>Článek 14</w:t>
      </w:r>
    </w:p>
    <w:p w:rsidR="000B7051" w:rsidRPr="008F7358" w:rsidRDefault="000B7051" w:rsidP="000B7051">
      <w:pPr>
        <w:spacing w:before="120" w:after="120"/>
        <w:ind w:left="850" w:hanging="425"/>
        <w:jc w:val="center"/>
        <w:rPr>
          <w:b/>
          <w:caps/>
          <w:lang w:val="cs-CZ"/>
        </w:rPr>
      </w:pPr>
      <w:r w:rsidRPr="008F7358">
        <w:rPr>
          <w:b/>
          <w:caps/>
          <w:lang w:val="cs-CZ"/>
        </w:rPr>
        <w:t>Povinnosti zhotovitele</w:t>
      </w:r>
    </w:p>
    <w:p w:rsidR="00E926F8" w:rsidRPr="008F7358" w:rsidRDefault="00561802" w:rsidP="002A3D73">
      <w:pPr>
        <w:pStyle w:val="Odstavecseseznamem"/>
        <w:numPr>
          <w:ilvl w:val="0"/>
          <w:numId w:val="42"/>
        </w:numPr>
        <w:suppressAutoHyphens/>
        <w:ind w:hanging="436"/>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dodavatele </w:t>
      </w:r>
      <w:r w:rsidR="008A5DB4">
        <w:rPr>
          <w:lang w:val="cs-CZ"/>
        </w:rPr>
        <w:t>min. do 31. 12. 2034</w:t>
      </w:r>
      <w:r w:rsidR="0044207C" w:rsidRPr="008F7358">
        <w:rPr>
          <w:lang w:val="cs-CZ"/>
        </w:rPr>
        <w:t xml:space="preserve">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rsidR="00561802" w:rsidRPr="008F7358" w:rsidRDefault="00561802" w:rsidP="00561802">
      <w:pPr>
        <w:pStyle w:val="Odstavecseseznamem"/>
        <w:suppressAutoHyphens/>
        <w:ind w:firstLine="0"/>
        <w:jc w:val="both"/>
        <w:rPr>
          <w:sz w:val="8"/>
          <w:szCs w:val="8"/>
          <w:lang w:val="cs-CZ"/>
        </w:rPr>
      </w:pPr>
    </w:p>
    <w:p w:rsidR="00561802" w:rsidRPr="008F7358" w:rsidRDefault="00561802" w:rsidP="002A3D73">
      <w:pPr>
        <w:pStyle w:val="Odstavecseseznamem"/>
        <w:numPr>
          <w:ilvl w:val="0"/>
          <w:numId w:val="43"/>
        </w:numPr>
        <w:tabs>
          <w:tab w:val="clear" w:pos="1364"/>
          <w:tab w:val="num" w:pos="709"/>
        </w:tabs>
        <w:ind w:left="709" w:hanging="425"/>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řádně uchovávat originální vyhotovení smlouvy včetně jejích dodatků, originály účetních dokladů a dalších dokladů vztahujících se k realizaci předmětu této smlouvy po dobu 10 let od ukončení plnění této smlouvy</w:t>
      </w:r>
      <w:r w:rsidR="008A5DB4">
        <w:rPr>
          <w:lang w:val="cs-CZ"/>
        </w:rPr>
        <w:t>, minimálně však do 31. 12. 2034</w:t>
      </w:r>
      <w:r w:rsidR="0044207C" w:rsidRPr="008F7358">
        <w:rPr>
          <w:lang w:val="cs-CZ"/>
        </w:rPr>
        <w:t>, pokud v českých právních předpisech není stanovené lhůta delší</w:t>
      </w:r>
      <w:r w:rsidRPr="008F7358">
        <w:rPr>
          <w:lang w:val="cs-CZ"/>
        </w:rPr>
        <w:t xml:space="preserve"> a</w:t>
      </w:r>
    </w:p>
    <w:p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8C0DE1">
        <w:rPr>
          <w:lang w:val="cs-CZ"/>
        </w:rPr>
        <w:t xml:space="preserve"> </w:t>
      </w:r>
      <w:r w:rsidRPr="008F7358">
        <w:rPr>
          <w:lang w:val="cs-CZ"/>
        </w:rPr>
        <w:t>12.</w:t>
      </w:r>
      <w:r w:rsidR="008A5DB4">
        <w:rPr>
          <w:lang w:val="cs-CZ"/>
        </w:rPr>
        <w:t xml:space="preserve"> 2034</w:t>
      </w:r>
      <w:r w:rsidRPr="008F7358">
        <w:rPr>
          <w:lang w:val="cs-CZ"/>
        </w:rPr>
        <w:t xml:space="preserve"> </w:t>
      </w:r>
      <w:r w:rsidR="00561802" w:rsidRPr="008F7358">
        <w:rPr>
          <w:lang w:val="cs-CZ"/>
        </w:rPr>
        <w:t>poskytovat požadované informace a dokumentaci související s realizací předmětu zakázky zaměstnancům nebo zmocněncům pověřených orgánů.</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souhlasí </w:t>
      </w:r>
      <w:r w:rsidR="00C97848" w:rsidRPr="002A3D73">
        <w:rPr>
          <w:lang w:val="cs-CZ"/>
        </w:rPr>
        <w:t>se</w:t>
      </w:r>
      <w:r w:rsidR="00792049" w:rsidRPr="002A3D73">
        <w:rPr>
          <w:lang w:val="cs-CZ"/>
        </w:rPr>
        <w:t xml:space="preserve"> </w:t>
      </w:r>
      <w:r w:rsidRPr="002A3D73">
        <w:rPr>
          <w:lang w:val="cs-CZ"/>
        </w:rPr>
        <w:t xml:space="preserve">zveřejněním údajů podle zákona č. 106/1999 Sb., o svobodném přístupu k informacím, ve znění pozdějších předpisů a zákona č. 101/2000 Sb., o ochraně osobních údajů, ve znění pozdějších předpisů.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poskytovat objednateli na jeho vyžádání jakékoliv dokumenty potřebné pro monitoring realizace díla, a to do 5 </w:t>
      </w:r>
      <w:r w:rsidR="002D2591" w:rsidRPr="002A3D73">
        <w:rPr>
          <w:lang w:val="cs-CZ"/>
        </w:rPr>
        <w:t xml:space="preserve">pracovních </w:t>
      </w:r>
      <w:r w:rsidRPr="002A3D73">
        <w:rPr>
          <w:lang w:val="cs-CZ"/>
        </w:rPr>
        <w:t>dnů od požádání objednatele.</w:t>
      </w:r>
    </w:p>
    <w:p w:rsidR="002A3D73" w:rsidRDefault="000576E4"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w:t>
      </w:r>
      <w:r w:rsidR="00121A54" w:rsidRPr="002A3D73">
        <w:rPr>
          <w:lang w:val="cs-CZ"/>
        </w:rPr>
        <w:t>před podpisem</w:t>
      </w:r>
      <w:r w:rsidRPr="002A3D73">
        <w:rPr>
          <w:lang w:val="cs-CZ"/>
        </w:rPr>
        <w:t xml:space="preserve"> této smlouvy předložit zadavateli </w:t>
      </w:r>
      <w:r w:rsidR="00A15F9A" w:rsidRPr="002A3D73">
        <w:rPr>
          <w:lang w:val="cs-CZ"/>
        </w:rPr>
        <w:t xml:space="preserve">kopii pojistné smlouvy </w:t>
      </w:r>
      <w:r w:rsidRPr="002A3D73">
        <w:rPr>
          <w:lang w:val="cs-CZ"/>
        </w:rPr>
        <w:t xml:space="preserve">na </w:t>
      </w:r>
      <w:r w:rsidRPr="002A3D73">
        <w:rPr>
          <w:rStyle w:val="BezmezerChar"/>
          <w:lang w:val="cs-CZ"/>
        </w:rPr>
        <w:t xml:space="preserve">pojištění </w:t>
      </w:r>
      <w:r w:rsidR="001544C2" w:rsidRPr="002A3D73">
        <w:rPr>
          <w:rStyle w:val="BezmezerChar"/>
          <w:lang w:val="cs-CZ"/>
        </w:rPr>
        <w:t xml:space="preserve">odpovědnosti, </w:t>
      </w:r>
      <w:r w:rsidRPr="002A3D73">
        <w:rPr>
          <w:rStyle w:val="BezmezerChar"/>
          <w:lang w:val="cs-CZ"/>
        </w:rPr>
        <w:t xml:space="preserve">a to </w:t>
      </w:r>
      <w:r w:rsidR="004576D8" w:rsidRPr="002A3D73">
        <w:rPr>
          <w:rStyle w:val="BezmezerChar"/>
          <w:lang w:val="cs-CZ"/>
        </w:rPr>
        <w:t xml:space="preserve">ve výši odpovídající min. hodnotě realizované stavby, </w:t>
      </w:r>
      <w:r w:rsidR="00A15F9A" w:rsidRPr="002A3D73">
        <w:rPr>
          <w:rStyle w:val="BezmezerChar"/>
          <w:lang w:val="cs-CZ"/>
        </w:rPr>
        <w:t>s</w:t>
      </w:r>
      <w:r w:rsidRPr="002A3D73">
        <w:rPr>
          <w:rStyle w:val="BezmezerChar"/>
          <w:lang w:val="cs-CZ"/>
        </w:rPr>
        <w:t xml:space="preserve"> platností </w:t>
      </w:r>
      <w:r w:rsidR="00121A54" w:rsidRPr="002A3D73">
        <w:rPr>
          <w:rStyle w:val="BezmezerChar"/>
          <w:lang w:val="cs-CZ"/>
        </w:rPr>
        <w:t>po celou dobu provádění díla až do termínu předání a převzetí díla bez vad a nedodělků</w:t>
      </w:r>
      <w:r w:rsidR="004576D8" w:rsidRPr="002A3D73">
        <w:rPr>
          <w:rStyle w:val="BezmezerChar"/>
          <w:lang w:val="cs-CZ"/>
        </w:rPr>
        <w:t xml:space="preserve">, </w:t>
      </w:r>
      <w:r w:rsidR="00A15F9A" w:rsidRPr="002A3D73">
        <w:rPr>
          <w:lang w:val="cs-CZ"/>
        </w:rPr>
        <w:t>s podílem spoluúčasti zhotovitele</w:t>
      </w:r>
      <w:r w:rsidR="004576D8" w:rsidRPr="002A3D73">
        <w:rPr>
          <w:lang w:val="cs-CZ"/>
        </w:rPr>
        <w:t xml:space="preserve"> ve výši </w:t>
      </w:r>
      <w:r w:rsidR="00663EF3" w:rsidRPr="002A3D73">
        <w:rPr>
          <w:lang w:val="cs-CZ"/>
        </w:rPr>
        <w:t>min. 5</w:t>
      </w:r>
      <w:r w:rsidR="0024232C" w:rsidRPr="002A3D73">
        <w:rPr>
          <w:lang w:val="cs-CZ"/>
        </w:rPr>
        <w:t>.000,-Kč</w:t>
      </w:r>
      <w:r w:rsidR="004576D8" w:rsidRPr="002A3D73">
        <w:rPr>
          <w:lang w:val="cs-CZ"/>
        </w:rPr>
        <w:t xml:space="preserve">.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Zhotovitel je povinen splňovat základní, profesní a technick</w:t>
      </w:r>
      <w:r w:rsidR="00973152" w:rsidRPr="002A3D73">
        <w:rPr>
          <w:lang w:val="cs-CZ"/>
        </w:rPr>
        <w:t>ou</w:t>
      </w:r>
      <w:r w:rsidRPr="002A3D73">
        <w:rPr>
          <w:lang w:val="cs-CZ"/>
        </w:rPr>
        <w:t xml:space="preserve"> </w:t>
      </w:r>
      <w:r w:rsidR="00973152" w:rsidRPr="002A3D73">
        <w:rPr>
          <w:lang w:val="cs-CZ"/>
        </w:rPr>
        <w:t>kvalifikaci</w:t>
      </w:r>
      <w:r w:rsidRPr="002A3D73">
        <w:rPr>
          <w:lang w:val="cs-CZ"/>
        </w:rPr>
        <w:t xml:space="preserve"> po celou dobu realizace díla (plnění zakázky).</w:t>
      </w:r>
    </w:p>
    <w:p w:rsidR="002A3D73" w:rsidRDefault="00803D51" w:rsidP="002A3D73">
      <w:pPr>
        <w:pStyle w:val="Odstavecseseznamem"/>
        <w:numPr>
          <w:ilvl w:val="0"/>
          <w:numId w:val="43"/>
        </w:numPr>
        <w:tabs>
          <w:tab w:val="clear" w:pos="1364"/>
        </w:tabs>
        <w:ind w:left="709" w:hanging="425"/>
        <w:jc w:val="both"/>
        <w:rPr>
          <w:lang w:val="cs-CZ"/>
        </w:rPr>
      </w:pPr>
      <w:r w:rsidRPr="002A3D73">
        <w:rPr>
          <w:lang w:val="cs-CZ"/>
        </w:rPr>
        <w:lastRenderedPageBreak/>
        <w:t xml:space="preserve">Zhotovitel je povinen, jako odborně způsobilá osoba, si zkontrolovat technickou část předané dokumentace nejpozději před zahájením prací na díle či jeho příslušné části a </w:t>
      </w:r>
      <w:r w:rsidR="00663EF3" w:rsidRPr="002A3D73">
        <w:rPr>
          <w:lang w:val="cs-CZ"/>
        </w:rPr>
        <w:t xml:space="preserve">písemně </w:t>
      </w:r>
      <w:r w:rsidRPr="002A3D73">
        <w:rPr>
          <w:lang w:val="cs-CZ"/>
        </w:rPr>
        <w:t>upozornit objednatele bez zbytečného odkladu na zjištěné zjevné vady a nedostatky. Touto kontrolou není dotčena odpovědnost objednatele za správnost předané dokumentace.</w:t>
      </w:r>
    </w:p>
    <w:p w:rsidR="002A3D73" w:rsidRDefault="00663EF3" w:rsidP="002A3D73">
      <w:pPr>
        <w:pStyle w:val="Odstavecseseznamem"/>
        <w:numPr>
          <w:ilvl w:val="0"/>
          <w:numId w:val="43"/>
        </w:numPr>
        <w:tabs>
          <w:tab w:val="clear" w:pos="1364"/>
        </w:tabs>
        <w:ind w:left="709" w:hanging="425"/>
        <w:jc w:val="both"/>
        <w:rPr>
          <w:lang w:val="cs-CZ"/>
        </w:rPr>
      </w:pPr>
      <w:r w:rsidRPr="002A3D73">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rsidR="002A3D73" w:rsidRP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že zhotovitel pr</w:t>
      </w:r>
      <w:r w:rsidR="00C10C56" w:rsidRPr="002A3D73">
        <w:rPr>
          <w:lang w:val="cs-CZ"/>
        </w:rPr>
        <w:t xml:space="preserve">okazoval splnění kvalifikace v </w:t>
      </w:r>
      <w:r w:rsidR="00973152" w:rsidRPr="002A3D73">
        <w:rPr>
          <w:lang w:val="cs-CZ"/>
        </w:rPr>
        <w:t>zakázce prostřednictvím poddodavatele</w:t>
      </w:r>
      <w:r w:rsidRPr="002A3D73">
        <w:rPr>
          <w:lang w:val="cs-CZ"/>
        </w:rPr>
        <w:t xml:space="preserve">, je povinen v případě změny </w:t>
      </w:r>
      <w:r w:rsidR="00973152" w:rsidRPr="002A3D73">
        <w:rPr>
          <w:lang w:val="cs-CZ"/>
        </w:rPr>
        <w:t>poddodavatele</w:t>
      </w:r>
      <w:r w:rsidRPr="002A3D73">
        <w:rPr>
          <w:lang w:val="cs-CZ"/>
        </w:rPr>
        <w:t xml:space="preserve">, do 5 pracovních dnů od změny </w:t>
      </w:r>
      <w:r w:rsidR="00973152" w:rsidRPr="002A3D73">
        <w:rPr>
          <w:lang w:val="cs-CZ"/>
        </w:rPr>
        <w:t>poddodavatel</w:t>
      </w:r>
      <w:r w:rsidRPr="002A3D73">
        <w:rPr>
          <w:lang w:val="cs-CZ"/>
        </w:rPr>
        <w:t>e tuto skutečnost oznámit objednateli a ve stejné lhůtě doložit doklady prokazující splnění kvalifikace v rozsahu v jakém ji zhotovi</w:t>
      </w:r>
      <w:r w:rsidR="00973152" w:rsidRPr="002A3D73">
        <w:rPr>
          <w:lang w:val="cs-CZ"/>
        </w:rPr>
        <w:t>tel prokazoval prostřednictvím poddodavatele</w:t>
      </w:r>
      <w:r w:rsidRPr="002A3D73">
        <w:rPr>
          <w:lang w:val="cs-CZ"/>
        </w:rPr>
        <w:t xml:space="preserve"> včetně smlouvy se </w:t>
      </w:r>
      <w:r w:rsidR="002A28B4" w:rsidRPr="002A3D73">
        <w:rPr>
          <w:lang w:val="cs-CZ"/>
        </w:rPr>
        <w:t xml:space="preserve">poddodavatele </w:t>
      </w:r>
      <w:r w:rsidRPr="002A3D73">
        <w:rPr>
          <w:lang w:val="cs-CZ"/>
        </w:rPr>
        <w:t xml:space="preserve">m, </w:t>
      </w:r>
      <w:r w:rsidRPr="002A3D73">
        <w:rPr>
          <w:bCs/>
          <w:lang w:val="cs-CZ"/>
        </w:rPr>
        <w:t xml:space="preserve">přičemž nový </w:t>
      </w:r>
      <w:r w:rsidR="002A28B4" w:rsidRPr="002A3D73">
        <w:rPr>
          <w:lang w:val="cs-CZ"/>
        </w:rPr>
        <w:t>poddodavatel</w:t>
      </w:r>
      <w:r w:rsidRPr="002A3D73">
        <w:rPr>
          <w:bCs/>
          <w:lang w:val="cs-CZ"/>
        </w:rPr>
        <w:t xml:space="preserve"> musí disponovat minimálně stejnými kvalifikačními předpoklady, které původní </w:t>
      </w:r>
      <w:r w:rsidR="002A28B4" w:rsidRPr="002A3D73">
        <w:rPr>
          <w:lang w:val="cs-CZ"/>
        </w:rPr>
        <w:t>poddodavatel</w:t>
      </w:r>
      <w:r w:rsidRPr="002A3D73">
        <w:rPr>
          <w:bCs/>
          <w:lang w:val="cs-CZ"/>
        </w:rPr>
        <w:t xml:space="preserve"> prokazoval za uchazeče v rámci výběrového/ zadávacího řízení. Samotná z</w:t>
      </w:r>
      <w:r w:rsidRPr="002A3D73">
        <w:rPr>
          <w:lang w:val="cs-CZ"/>
        </w:rPr>
        <w:t xml:space="preserve">měna </w:t>
      </w:r>
      <w:r w:rsidR="002A28B4" w:rsidRPr="002A3D73">
        <w:rPr>
          <w:lang w:val="cs-CZ"/>
        </w:rPr>
        <w:t>poddodavatele</w:t>
      </w:r>
      <w:r w:rsidRPr="002A3D73">
        <w:rPr>
          <w:lang w:val="cs-CZ"/>
        </w:rPr>
        <w:t xml:space="preserve"> podléhá odsouhlasení objednatele. Objednatel do 5 pracovních dnů rozhodne o tom, zda změnu </w:t>
      </w:r>
      <w:r w:rsidR="002A28B4" w:rsidRPr="002A3D73">
        <w:rPr>
          <w:lang w:val="cs-CZ"/>
        </w:rPr>
        <w:t xml:space="preserve">poddodavatele </w:t>
      </w:r>
      <w:r w:rsidRPr="002A3D73">
        <w:rPr>
          <w:lang w:val="cs-CZ"/>
        </w:rPr>
        <w:t xml:space="preserve">akceptuje nebo odmítne, přičemž odmítnutí nesmí být bezdůvodné. </w:t>
      </w:r>
      <w:r w:rsidRPr="002A3D73">
        <w:rPr>
          <w:bCs/>
          <w:lang w:val="cs-CZ"/>
        </w:rPr>
        <w:t xml:space="preserve">Akceptací objednatele o změně </w:t>
      </w:r>
      <w:r w:rsidR="002A28B4" w:rsidRPr="002A3D73">
        <w:rPr>
          <w:lang w:val="cs-CZ"/>
        </w:rPr>
        <w:t>poddodavatelů</w:t>
      </w:r>
      <w:r w:rsidRPr="002A3D73">
        <w:rPr>
          <w:bCs/>
          <w:lang w:val="cs-CZ"/>
        </w:rPr>
        <w:t xml:space="preserve"> se rozumí zápis ve stavebním deníku podepsaný zástupci obou smluvních stran.</w:t>
      </w:r>
    </w:p>
    <w:p w:rsidR="002A3D73" w:rsidRPr="002A3D73" w:rsidRDefault="00CB45BF" w:rsidP="002A3D73">
      <w:pPr>
        <w:pStyle w:val="Odstavecseseznamem"/>
        <w:numPr>
          <w:ilvl w:val="0"/>
          <w:numId w:val="43"/>
        </w:numPr>
        <w:tabs>
          <w:tab w:val="clear" w:pos="1364"/>
        </w:tabs>
        <w:ind w:left="709" w:hanging="425"/>
        <w:jc w:val="both"/>
        <w:rPr>
          <w:lang w:val="cs-CZ"/>
        </w:rPr>
      </w:pPr>
      <w:r w:rsidRPr="002A3D73">
        <w:rPr>
          <w:rFonts w:asciiTheme="minorHAnsi" w:hAnsiTheme="minorHAnsi" w:cs="Arial"/>
          <w:bCs/>
          <w:shd w:val="clear" w:color="auto" w:fill="FFFFFF"/>
          <w:lang w:val="cs-CZ"/>
        </w:rPr>
        <w:t>Zhotovitel</w:t>
      </w:r>
      <w:r w:rsidRPr="002A3D73">
        <w:rPr>
          <w:rFonts w:asciiTheme="minorHAnsi" w:hAnsiTheme="minorHAnsi" w:cs="Arial"/>
          <w:shd w:val="clear" w:color="auto" w:fill="FFFFFF"/>
          <w:lang w:val="cs-CZ"/>
        </w:rPr>
        <w:t> bere na vědomí, </w:t>
      </w:r>
      <w:r w:rsidRPr="002A3D73">
        <w:rPr>
          <w:rFonts w:asciiTheme="minorHAnsi" w:hAnsiTheme="minorHAnsi" w:cs="Arial"/>
          <w:bCs/>
          <w:shd w:val="clear" w:color="auto" w:fill="FFFFFF"/>
          <w:lang w:val="cs-CZ"/>
        </w:rPr>
        <w:t>že</w:t>
      </w:r>
      <w:r w:rsidRPr="002A3D73">
        <w:rPr>
          <w:rFonts w:asciiTheme="minorHAnsi" w:hAnsiTheme="minorHAnsi" w:cs="Arial"/>
          <w:shd w:val="clear" w:color="auto" w:fill="FFFFFF"/>
          <w:lang w:val="cs-CZ"/>
        </w:rPr>
        <w:t> u téže </w:t>
      </w:r>
      <w:r w:rsidRPr="002A3D73">
        <w:rPr>
          <w:rFonts w:asciiTheme="minorHAnsi" w:hAnsiTheme="minorHAnsi" w:cs="Arial"/>
          <w:bCs/>
          <w:shd w:val="clear" w:color="auto" w:fill="FFFFFF"/>
          <w:lang w:val="cs-CZ"/>
        </w:rPr>
        <w:t>stavby nesmí</w:t>
      </w:r>
      <w:r w:rsidRPr="002A3D73">
        <w:rPr>
          <w:rFonts w:asciiTheme="minorHAnsi" w:hAnsiTheme="minorHAnsi" w:cs="Arial"/>
          <w:shd w:val="clear" w:color="auto" w:fill="FFFFFF"/>
          <w:lang w:val="cs-CZ"/>
        </w:rPr>
        <w:t> </w:t>
      </w:r>
      <w:r w:rsidRPr="002A3D73">
        <w:rPr>
          <w:rFonts w:asciiTheme="minorHAnsi" w:hAnsiTheme="minorHAnsi" w:cs="Arial"/>
          <w:bCs/>
          <w:shd w:val="clear" w:color="auto" w:fill="FFFFFF"/>
          <w:lang w:val="cs-CZ"/>
        </w:rPr>
        <w:t xml:space="preserve"> provádět technický dozor</w:t>
      </w:r>
      <w:r w:rsidRPr="002A3D73">
        <w:rPr>
          <w:rFonts w:asciiTheme="minorHAnsi" w:hAnsiTheme="minorHAnsi" w:cs="Arial"/>
          <w:shd w:val="clear" w:color="auto" w:fill="FFFFFF"/>
          <w:lang w:val="cs-CZ"/>
        </w:rPr>
        <w:t> dodavatel, </w:t>
      </w:r>
      <w:r w:rsidRPr="002A3D73">
        <w:rPr>
          <w:rFonts w:asciiTheme="minorHAnsi" w:hAnsiTheme="minorHAnsi" w:cs="Arial"/>
          <w:bCs/>
          <w:shd w:val="clear" w:color="auto" w:fill="FFFFFF"/>
          <w:lang w:val="cs-CZ"/>
        </w:rPr>
        <w:t>ani osoba</w:t>
      </w:r>
      <w:r w:rsidRPr="002A3D73">
        <w:rPr>
          <w:rFonts w:asciiTheme="minorHAnsi" w:hAnsiTheme="minorHAnsi" w:cs="Arial"/>
          <w:shd w:val="clear" w:color="auto" w:fill="FFFFFF"/>
          <w:lang w:val="cs-CZ"/>
        </w:rPr>
        <w:t> s </w:t>
      </w:r>
      <w:r w:rsidRPr="002A3D73">
        <w:rPr>
          <w:rFonts w:asciiTheme="minorHAnsi" w:hAnsiTheme="minorHAnsi" w:cs="Arial"/>
          <w:bCs/>
          <w:shd w:val="clear" w:color="auto" w:fill="FFFFFF"/>
          <w:lang w:val="cs-CZ"/>
        </w:rPr>
        <w:t>ním propojená</w:t>
      </w:r>
      <w:r w:rsidRPr="002A3D73">
        <w:rPr>
          <w:rFonts w:asciiTheme="minorHAnsi" w:hAnsiTheme="minorHAnsi" w:cs="Arial"/>
          <w:shd w:val="clear" w:color="auto" w:fill="FFFFFF"/>
          <w:lang w:val="cs-CZ"/>
        </w:rPr>
        <w:t>.</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D341BB" w:rsidRDefault="009B61CA" w:rsidP="002A3D73">
      <w:pPr>
        <w:pStyle w:val="Odstavecseseznamem"/>
        <w:numPr>
          <w:ilvl w:val="0"/>
          <w:numId w:val="43"/>
        </w:numPr>
        <w:tabs>
          <w:tab w:val="clear" w:pos="1364"/>
        </w:tabs>
        <w:ind w:left="709" w:hanging="425"/>
        <w:jc w:val="both"/>
        <w:rPr>
          <w:lang w:val="cs-CZ"/>
        </w:rPr>
      </w:pPr>
      <w:r w:rsidRPr="002A3D73">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2A3D73">
        <w:rPr>
          <w:lang w:val="cs-CZ"/>
        </w:rPr>
        <w:t>štěpkování</w:t>
      </w:r>
      <w:proofErr w:type="spellEnd"/>
      <w:r w:rsidRPr="002A3D73">
        <w:rPr>
          <w:lang w:val="cs-CZ"/>
        </w:rPr>
        <w:t xml:space="preserve"> větví bude zlikvidována zhotovitelem, hmota vzniklá frézováním pařezů bude rovněž zlikvidována zhotovitelem. Dřevní hmota je majetkem vlastníka pozemku.</w:t>
      </w:r>
    </w:p>
    <w:p w:rsidR="00BD1AD9" w:rsidRPr="002A3D73" w:rsidRDefault="00BD1AD9" w:rsidP="00BD1AD9">
      <w:pPr>
        <w:pStyle w:val="Odstavecseseznamem"/>
        <w:ind w:left="709" w:firstLine="0"/>
        <w:jc w:val="both"/>
        <w:rPr>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15</w:t>
      </w:r>
    </w:p>
    <w:p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8C0DE1" w:rsidRDefault="000B7051" w:rsidP="00606C70">
      <w:pPr>
        <w:numPr>
          <w:ilvl w:val="0"/>
          <w:numId w:val="17"/>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rsidR="00B27744" w:rsidRDefault="00B27744" w:rsidP="008C68C4">
      <w:pPr>
        <w:spacing w:afterLines="60" w:after="144"/>
        <w:ind w:firstLine="0"/>
        <w:jc w:val="both"/>
        <w:rPr>
          <w:lang w:val="cs-CZ"/>
        </w:rPr>
      </w:pPr>
    </w:p>
    <w:p w:rsidR="00B27744" w:rsidRPr="00F546DF" w:rsidRDefault="00B27744" w:rsidP="00B27744">
      <w:pPr>
        <w:spacing w:before="120" w:after="120"/>
        <w:ind w:left="850" w:hanging="425"/>
        <w:jc w:val="center"/>
        <w:rPr>
          <w:b/>
          <w:bCs/>
        </w:rPr>
      </w:pPr>
      <w:proofErr w:type="spellStart"/>
      <w:r>
        <w:rPr>
          <w:b/>
          <w:bCs/>
        </w:rPr>
        <w:t>Článek</w:t>
      </w:r>
      <w:proofErr w:type="spellEnd"/>
      <w:r>
        <w:rPr>
          <w:b/>
          <w:bCs/>
        </w:rPr>
        <w:t xml:space="preserve"> 16</w:t>
      </w:r>
    </w:p>
    <w:p w:rsidR="00B27744" w:rsidRPr="008F7358" w:rsidRDefault="00B27744" w:rsidP="00B27744">
      <w:pPr>
        <w:spacing w:before="120" w:after="120"/>
        <w:ind w:left="850" w:hanging="425"/>
        <w:jc w:val="center"/>
        <w:rPr>
          <w:b/>
          <w:caps/>
          <w:lang w:val="cs-CZ"/>
        </w:rPr>
      </w:pPr>
      <w:r>
        <w:rPr>
          <w:b/>
          <w:caps/>
          <w:lang w:val="cs-CZ"/>
        </w:rPr>
        <w:t>UPLATNĚNÍ ZÁSADY DNSH</w:t>
      </w:r>
    </w:p>
    <w:p w:rsidR="00B27744" w:rsidRDefault="00B27744" w:rsidP="00B27744">
      <w:pPr>
        <w:pStyle w:val="Bezmezer"/>
        <w:numPr>
          <w:ilvl w:val="0"/>
          <w:numId w:val="15"/>
        </w:numPr>
        <w:jc w:val="both"/>
        <w:rPr>
          <w:lang w:val="cs-CZ"/>
        </w:rPr>
      </w:pPr>
      <w:r>
        <w:rPr>
          <w:lang w:val="cs-CZ"/>
        </w:rPr>
        <w:t xml:space="preserve">Zhotovitel je povinen postupovat při provádění díla v souladu se zásadou </w:t>
      </w:r>
      <w:r w:rsidRPr="00660F1E">
        <w:rPr>
          <w:lang w:val="cs-CZ"/>
        </w:rPr>
        <w:t xml:space="preserve">Do No </w:t>
      </w:r>
      <w:proofErr w:type="spellStart"/>
      <w:r w:rsidRPr="00660F1E">
        <w:rPr>
          <w:lang w:val="cs-CZ"/>
        </w:rPr>
        <w:t>Significant</w:t>
      </w:r>
      <w:proofErr w:type="spellEnd"/>
      <w:r w:rsidRPr="00660F1E">
        <w:rPr>
          <w:lang w:val="cs-CZ"/>
        </w:rPr>
        <w:t xml:space="preserve"> </w:t>
      </w:r>
      <w:proofErr w:type="spellStart"/>
      <w:r w:rsidRPr="00660F1E">
        <w:rPr>
          <w:lang w:val="cs-CZ"/>
        </w:rPr>
        <w:t>Harm</w:t>
      </w:r>
      <w:proofErr w:type="spellEnd"/>
      <w:r w:rsidRPr="00660F1E">
        <w:rPr>
          <w:lang w:val="cs-CZ"/>
        </w:rPr>
        <w:t xml:space="preserve"> (</w:t>
      </w:r>
      <w:r>
        <w:rPr>
          <w:lang w:val="cs-CZ"/>
        </w:rPr>
        <w:t>dále jen „</w:t>
      </w:r>
      <w:r w:rsidRPr="00660F1E">
        <w:rPr>
          <w:lang w:val="cs-CZ"/>
        </w:rPr>
        <w:t>DNSH</w:t>
      </w:r>
      <w:r>
        <w:rPr>
          <w:lang w:val="cs-CZ"/>
        </w:rPr>
        <w:t>“) nebo-</w:t>
      </w:r>
      <w:proofErr w:type="spellStart"/>
      <w:r>
        <w:rPr>
          <w:lang w:val="cs-CZ"/>
        </w:rPr>
        <w:t>li</w:t>
      </w:r>
      <w:proofErr w:type="spellEnd"/>
      <w:r>
        <w:rPr>
          <w:lang w:val="cs-CZ"/>
        </w:rPr>
        <w:t xml:space="preserve"> zásadou</w:t>
      </w:r>
      <w:r w:rsidRPr="00660F1E">
        <w:rPr>
          <w:lang w:val="cs-CZ"/>
        </w:rPr>
        <w:t xml:space="preserve"> „významně nepoškozovat“ životní </w:t>
      </w:r>
      <w:r>
        <w:rPr>
          <w:lang w:val="cs-CZ"/>
        </w:rPr>
        <w:t>prostředí při realizaci projektu.</w:t>
      </w:r>
    </w:p>
    <w:p w:rsidR="00B27744" w:rsidRDefault="00B27744" w:rsidP="00B27744">
      <w:pPr>
        <w:pStyle w:val="Bezmezer"/>
        <w:numPr>
          <w:ilvl w:val="0"/>
          <w:numId w:val="15"/>
        </w:numPr>
        <w:jc w:val="both"/>
        <w:rPr>
          <w:lang w:val="cs-CZ"/>
        </w:rPr>
      </w:pPr>
      <w:r w:rsidRPr="00660F1E">
        <w:rPr>
          <w:lang w:val="cs-CZ"/>
        </w:rPr>
        <w:t>Podle zásady DNSH by neměly být podporovány činnosti, které by významně poškozovaly jakýkoli z šesti stanovených enviro</w:t>
      </w:r>
      <w:r>
        <w:rPr>
          <w:lang w:val="cs-CZ"/>
        </w:rPr>
        <w:t>n</w:t>
      </w:r>
      <w:r w:rsidRPr="00660F1E">
        <w:rPr>
          <w:lang w:val="cs-CZ"/>
        </w:rPr>
        <w:t xml:space="preserve">mentálních cílů: </w:t>
      </w:r>
    </w:p>
    <w:p w:rsidR="00B27744" w:rsidRDefault="00B27744" w:rsidP="00B27744">
      <w:pPr>
        <w:pStyle w:val="Bezmezer"/>
        <w:numPr>
          <w:ilvl w:val="1"/>
          <w:numId w:val="15"/>
        </w:numPr>
        <w:jc w:val="both"/>
        <w:rPr>
          <w:lang w:val="cs-CZ"/>
        </w:rPr>
      </w:pPr>
      <w:r w:rsidRPr="00660F1E">
        <w:rPr>
          <w:lang w:val="cs-CZ"/>
        </w:rPr>
        <w:t xml:space="preserve">zmírňování změny klimatu, </w:t>
      </w:r>
    </w:p>
    <w:p w:rsidR="00B27744" w:rsidRDefault="00B27744" w:rsidP="00B27744">
      <w:pPr>
        <w:pStyle w:val="Bezmezer"/>
        <w:numPr>
          <w:ilvl w:val="1"/>
          <w:numId w:val="15"/>
        </w:numPr>
        <w:jc w:val="both"/>
        <w:rPr>
          <w:lang w:val="cs-CZ"/>
        </w:rPr>
      </w:pPr>
      <w:r w:rsidRPr="00660F1E">
        <w:rPr>
          <w:lang w:val="cs-CZ"/>
        </w:rPr>
        <w:t xml:space="preserve">adaptace na změnu klimatu, </w:t>
      </w:r>
    </w:p>
    <w:p w:rsidR="00B27744" w:rsidRDefault="00B27744" w:rsidP="00B27744">
      <w:pPr>
        <w:pStyle w:val="Bezmezer"/>
        <w:numPr>
          <w:ilvl w:val="1"/>
          <w:numId w:val="15"/>
        </w:numPr>
        <w:jc w:val="both"/>
        <w:rPr>
          <w:lang w:val="cs-CZ"/>
        </w:rPr>
      </w:pPr>
      <w:r w:rsidRPr="00660F1E">
        <w:rPr>
          <w:lang w:val="cs-CZ"/>
        </w:rPr>
        <w:t xml:space="preserve">udržitelné využívání a ochrana vodních a mořských zdrojů, </w:t>
      </w:r>
    </w:p>
    <w:p w:rsidR="00B27744" w:rsidRDefault="00B27744" w:rsidP="00B27744">
      <w:pPr>
        <w:pStyle w:val="Bezmezer"/>
        <w:numPr>
          <w:ilvl w:val="1"/>
          <w:numId w:val="15"/>
        </w:numPr>
        <w:jc w:val="both"/>
        <w:rPr>
          <w:lang w:val="cs-CZ"/>
        </w:rPr>
      </w:pPr>
      <w:r w:rsidRPr="00660F1E">
        <w:rPr>
          <w:lang w:val="cs-CZ"/>
        </w:rPr>
        <w:t>oběhové hospodářství včetně předcházení vzniku odpadů a recyklace,</w:t>
      </w:r>
    </w:p>
    <w:p w:rsidR="00B27744" w:rsidRDefault="00B27744" w:rsidP="00B27744">
      <w:pPr>
        <w:pStyle w:val="Bezmezer"/>
        <w:numPr>
          <w:ilvl w:val="1"/>
          <w:numId w:val="15"/>
        </w:numPr>
        <w:jc w:val="both"/>
        <w:rPr>
          <w:lang w:val="cs-CZ"/>
        </w:rPr>
      </w:pPr>
      <w:r w:rsidRPr="00660F1E">
        <w:rPr>
          <w:lang w:val="cs-CZ"/>
        </w:rPr>
        <w:t xml:space="preserve">prevence a omezování znečištění, </w:t>
      </w:r>
    </w:p>
    <w:p w:rsidR="00B27744" w:rsidRPr="00660F1E" w:rsidRDefault="00B27744" w:rsidP="00B27744">
      <w:pPr>
        <w:pStyle w:val="Bezmezer"/>
        <w:numPr>
          <w:ilvl w:val="1"/>
          <w:numId w:val="15"/>
        </w:numPr>
        <w:jc w:val="both"/>
        <w:rPr>
          <w:lang w:val="cs-CZ"/>
        </w:rPr>
      </w:pPr>
      <w:r w:rsidRPr="00660F1E">
        <w:rPr>
          <w:lang w:val="cs-CZ"/>
        </w:rPr>
        <w:t xml:space="preserve">ochrana a obnova biodiverzity a ekosystémů.   </w:t>
      </w:r>
    </w:p>
    <w:p w:rsidR="00B27744" w:rsidRPr="0083313D" w:rsidRDefault="00B27744" w:rsidP="0083313D">
      <w:pPr>
        <w:pStyle w:val="Bezmezer"/>
        <w:numPr>
          <w:ilvl w:val="0"/>
          <w:numId w:val="15"/>
        </w:numPr>
        <w:jc w:val="both"/>
        <w:rPr>
          <w:lang w:val="cs-CZ"/>
        </w:rPr>
      </w:pPr>
      <w:r>
        <w:rPr>
          <w:lang w:val="cs-CZ"/>
        </w:rPr>
        <w:lastRenderedPageBreak/>
        <w:t>Zhotovitel je povinen na vyžádání objednateli doložit, jak splnil uplatnění zásady DNSH.</w:t>
      </w:r>
    </w:p>
    <w:p w:rsidR="000B7051" w:rsidRPr="008F7358" w:rsidRDefault="000B7051" w:rsidP="000B7051">
      <w:pPr>
        <w:pStyle w:val="Nadpis1"/>
        <w:spacing w:before="240"/>
        <w:ind w:left="4253" w:hanging="3827"/>
        <w:jc w:val="center"/>
        <w:rPr>
          <w:b w:val="0"/>
        </w:rPr>
      </w:pPr>
      <w:r w:rsidRPr="008F7358">
        <w:rPr>
          <w:sz w:val="22"/>
          <w:szCs w:val="22"/>
        </w:rPr>
        <w:t>Článek 16</w:t>
      </w:r>
    </w:p>
    <w:p w:rsidR="000B7051" w:rsidRPr="008F7358" w:rsidRDefault="000B7051" w:rsidP="000B7051">
      <w:pPr>
        <w:spacing w:before="120" w:after="120"/>
        <w:ind w:left="850" w:hanging="425"/>
        <w:jc w:val="center"/>
        <w:rPr>
          <w:b/>
          <w:caps/>
          <w:lang w:val="cs-CZ"/>
        </w:rPr>
      </w:pPr>
      <w:r w:rsidRPr="008F7358">
        <w:rPr>
          <w:b/>
          <w:caps/>
          <w:lang w:val="cs-CZ"/>
        </w:rPr>
        <w:t>Ustanovení závěrečná</w:t>
      </w:r>
    </w:p>
    <w:p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rsidR="000B7051" w:rsidRPr="008F7358" w:rsidRDefault="000B7051" w:rsidP="000B7051">
      <w:pPr>
        <w:numPr>
          <w:ilvl w:val="0"/>
          <w:numId w:val="15"/>
        </w:numPr>
        <w:ind w:left="714" w:hanging="357"/>
        <w:jc w:val="both"/>
        <w:rPr>
          <w:lang w:val="cs-CZ"/>
        </w:rPr>
      </w:pPr>
      <w:r w:rsidRPr="008F7358">
        <w:rPr>
          <w:lang w:val="cs-CZ"/>
        </w:rPr>
        <w:t>Smluvní strany jsou s textem této smlouvy dokonale obeznámeny a prohlašují, že plně odpovídá jejich vůli.</w:t>
      </w:r>
    </w:p>
    <w:p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rsidR="00663EF3" w:rsidRPr="008F7358" w:rsidRDefault="000B7051" w:rsidP="00663EF3">
      <w:pPr>
        <w:numPr>
          <w:ilvl w:val="0"/>
          <w:numId w:val="15"/>
        </w:numPr>
        <w:ind w:left="714" w:hanging="357"/>
        <w:jc w:val="both"/>
        <w:rPr>
          <w:lang w:val="cs-CZ"/>
        </w:rPr>
      </w:pPr>
      <w:r w:rsidRPr="008F7358">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0B7051"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C85601" w:rsidRPr="008F7358" w:rsidRDefault="00C85601" w:rsidP="00663EF3">
      <w:pPr>
        <w:numPr>
          <w:ilvl w:val="0"/>
          <w:numId w:val="15"/>
        </w:numPr>
        <w:ind w:left="714" w:hanging="357"/>
        <w:jc w:val="both"/>
        <w:rPr>
          <w:lang w:val="cs-CZ"/>
        </w:rPr>
      </w:pPr>
      <w:r>
        <w:rPr>
          <w:lang w:val="cs-CZ"/>
        </w:rPr>
        <w:t>Smlouva byla schválena radou města dne …………………., usnesením č. ……………………</w:t>
      </w:r>
    </w:p>
    <w:p w:rsidR="000B7051" w:rsidRPr="008F7358" w:rsidRDefault="000B7051" w:rsidP="00965702">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rsidR="000B7051" w:rsidRPr="008F7358"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1: </w:t>
      </w:r>
      <w:r w:rsidRPr="008F7358">
        <w:rPr>
          <w:rFonts w:asciiTheme="majorHAnsi" w:hAnsiTheme="majorHAnsi" w:cs="Arial"/>
          <w:i/>
          <w:szCs w:val="22"/>
        </w:rPr>
        <w:tab/>
        <w:t>Položkový rozpočet díla</w:t>
      </w:r>
    </w:p>
    <w:p w:rsidR="000B7051" w:rsidRPr="008F7358"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w:t>
      </w:r>
      <w:r w:rsidR="008F372B" w:rsidRPr="008F7358">
        <w:rPr>
          <w:rFonts w:asciiTheme="majorHAnsi" w:hAnsiTheme="majorHAnsi" w:cs="Arial"/>
          <w:i/>
          <w:szCs w:val="22"/>
        </w:rPr>
        <w:t>2</w:t>
      </w:r>
      <w:r w:rsidR="00106B41">
        <w:rPr>
          <w:rFonts w:asciiTheme="majorHAnsi" w:hAnsiTheme="majorHAnsi" w:cs="Arial"/>
          <w:i/>
          <w:szCs w:val="22"/>
        </w:rPr>
        <w:t xml:space="preserve">: </w:t>
      </w:r>
      <w:r w:rsidR="00561802" w:rsidRPr="008F7358">
        <w:rPr>
          <w:rFonts w:asciiTheme="majorHAnsi" w:hAnsiTheme="majorHAnsi" w:cs="Arial"/>
          <w:i/>
          <w:szCs w:val="22"/>
        </w:rPr>
        <w:t xml:space="preserve">Časový harmonogram realizace díla </w:t>
      </w:r>
    </w:p>
    <w:p w:rsidR="00972CCD" w:rsidRPr="008F7358" w:rsidRDefault="00106B41" w:rsidP="000B7051">
      <w:pPr>
        <w:pStyle w:val="Zkladntextodsazen31"/>
        <w:shd w:val="clear" w:color="auto" w:fill="FFFFFF" w:themeFill="background1"/>
        <w:tabs>
          <w:tab w:val="num" w:pos="851"/>
        </w:tabs>
        <w:ind w:left="851" w:firstLine="142"/>
        <w:rPr>
          <w:rFonts w:asciiTheme="majorHAnsi" w:hAnsiTheme="majorHAnsi" w:cs="Arial"/>
          <w:i/>
          <w:szCs w:val="22"/>
        </w:rPr>
      </w:pPr>
      <w:r>
        <w:rPr>
          <w:rFonts w:asciiTheme="majorHAnsi" w:hAnsiTheme="majorHAnsi" w:cs="Arial"/>
          <w:i/>
          <w:szCs w:val="22"/>
        </w:rPr>
        <w:t xml:space="preserve">Příloha č. 3: </w:t>
      </w:r>
      <w:r w:rsidR="00561802" w:rsidRPr="008F7358">
        <w:rPr>
          <w:rFonts w:asciiTheme="majorHAnsi" w:hAnsiTheme="majorHAnsi" w:cs="Arial"/>
          <w:i/>
          <w:szCs w:val="22"/>
        </w:rPr>
        <w:t xml:space="preserve">Seznam </w:t>
      </w:r>
      <w:r w:rsidR="002A28B4">
        <w:rPr>
          <w:rFonts w:asciiTheme="majorHAnsi" w:hAnsiTheme="majorHAnsi" w:cs="Arial"/>
          <w:i/>
          <w:szCs w:val="22"/>
        </w:rPr>
        <w:t>poddoda</w:t>
      </w:r>
      <w:r w:rsidR="00561802" w:rsidRPr="008F7358">
        <w:rPr>
          <w:rFonts w:asciiTheme="majorHAnsi" w:hAnsiTheme="majorHAnsi" w:cs="Arial"/>
          <w:i/>
          <w:szCs w:val="22"/>
        </w:rPr>
        <w:t>vatelů</w:t>
      </w:r>
    </w:p>
    <w:p w:rsidR="004E25DB" w:rsidRPr="006F3828" w:rsidRDefault="00106B41" w:rsidP="006F3828">
      <w:pPr>
        <w:pStyle w:val="Zkladntextodsazen31"/>
        <w:shd w:val="clear" w:color="auto" w:fill="FFFFFF" w:themeFill="background1"/>
        <w:tabs>
          <w:tab w:val="num" w:pos="851"/>
        </w:tabs>
        <w:ind w:left="851" w:firstLine="142"/>
        <w:rPr>
          <w:rFonts w:asciiTheme="minorHAnsi" w:hAnsiTheme="minorHAnsi"/>
          <w:i/>
          <w:szCs w:val="22"/>
          <w:lang w:eastAsia="en-US" w:bidi="en-US"/>
        </w:rPr>
      </w:pPr>
      <w:r>
        <w:rPr>
          <w:rStyle w:val="BezmezerChar"/>
          <w:rFonts w:asciiTheme="minorHAnsi" w:hAnsiTheme="minorHAnsi"/>
          <w:i/>
          <w:lang w:val="cs-CZ"/>
        </w:rPr>
        <w:t xml:space="preserve">Příloha č. 4: </w:t>
      </w:r>
      <w:r w:rsidR="001544C2" w:rsidRPr="001544C2">
        <w:rPr>
          <w:rFonts w:asciiTheme="minorHAnsi" w:hAnsiTheme="minorHAnsi"/>
          <w:i/>
        </w:rPr>
        <w:t xml:space="preserve">Pojistná smlouva na </w:t>
      </w:r>
      <w:r w:rsidR="001544C2" w:rsidRPr="001544C2">
        <w:rPr>
          <w:rStyle w:val="BezmezerChar"/>
          <w:rFonts w:asciiTheme="minorHAnsi" w:hAnsiTheme="minorHAnsi"/>
          <w:i/>
          <w:lang w:val="cs-CZ"/>
        </w:rPr>
        <w:t>pojištění odpovědnosti</w:t>
      </w:r>
      <w:r w:rsidR="004E25DB">
        <w:rPr>
          <w:rStyle w:val="BezmezerChar"/>
          <w:rFonts w:asciiTheme="minorHAnsi" w:hAnsiTheme="minorHAnsi"/>
          <w:i/>
          <w:lang w:val="cs-CZ"/>
        </w:rPr>
        <w:t xml:space="preserve"> vítězného </w:t>
      </w:r>
      <w:r w:rsidR="000C2267">
        <w:rPr>
          <w:rStyle w:val="BezmezerChar"/>
          <w:rFonts w:asciiTheme="minorHAnsi" w:hAnsiTheme="minorHAnsi"/>
          <w:i/>
          <w:lang w:val="cs-CZ"/>
        </w:rPr>
        <w:t>účastníka</w:t>
      </w:r>
    </w:p>
    <w:p w:rsidR="00631F65" w:rsidRDefault="00631F65" w:rsidP="001B540B">
      <w:pPr>
        <w:ind w:left="709" w:firstLine="0"/>
        <w:jc w:val="both"/>
        <w:rPr>
          <w:rFonts w:asciiTheme="majorHAnsi" w:hAnsiTheme="majorHAnsi" w:cs="Arial"/>
          <w:b/>
          <w:i/>
          <w:color w:val="0000FF"/>
          <w:u w:val="single"/>
          <w:lang w:val="cs-CZ"/>
        </w:rPr>
      </w:pPr>
    </w:p>
    <w:p w:rsidR="00E5662A" w:rsidRPr="001B540B" w:rsidRDefault="00FC63AF" w:rsidP="001B540B">
      <w:pPr>
        <w:ind w:left="709" w:firstLine="0"/>
        <w:jc w:val="both"/>
        <w:rPr>
          <w:rFonts w:asciiTheme="majorHAnsi" w:hAnsiTheme="majorHAnsi" w:cs="Arial"/>
          <w:b/>
          <w:i/>
          <w:color w:val="0000FF"/>
          <w:u w:val="single"/>
          <w:lang w:val="cs-CZ"/>
        </w:rPr>
      </w:pPr>
      <w:r>
        <w:rPr>
          <w:rFonts w:asciiTheme="majorHAnsi" w:hAnsiTheme="majorHAnsi" w:cs="Arial"/>
          <w:b/>
          <w:i/>
          <w:color w:val="0000FF"/>
          <w:u w:val="single"/>
          <w:lang w:val="cs-CZ"/>
        </w:rPr>
        <w:t>Účastníci</w:t>
      </w:r>
      <w:r w:rsidR="000B7051" w:rsidRPr="008F7358">
        <w:rPr>
          <w:rFonts w:asciiTheme="majorHAnsi" w:hAnsiTheme="majorHAnsi" w:cs="Arial"/>
          <w:b/>
          <w:i/>
          <w:color w:val="0000FF"/>
          <w:u w:val="single"/>
          <w:lang w:val="cs-CZ"/>
        </w:rPr>
        <w:t xml:space="preserve"> neb</w:t>
      </w:r>
      <w:r w:rsidR="009F65F3" w:rsidRPr="008F7358">
        <w:rPr>
          <w:rFonts w:asciiTheme="majorHAnsi" w:hAnsiTheme="majorHAnsi" w:cs="Arial"/>
          <w:b/>
          <w:i/>
          <w:color w:val="0000FF"/>
          <w:u w:val="single"/>
          <w:lang w:val="cs-CZ"/>
        </w:rPr>
        <w:t xml:space="preserve">udou jednotlivé </w:t>
      </w:r>
      <w:r w:rsidR="008F372B" w:rsidRPr="008F7358">
        <w:rPr>
          <w:rFonts w:asciiTheme="majorHAnsi" w:hAnsiTheme="majorHAnsi" w:cs="Arial"/>
          <w:b/>
          <w:i/>
          <w:color w:val="0000FF"/>
          <w:u w:val="single"/>
          <w:lang w:val="cs-CZ"/>
        </w:rPr>
        <w:t>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135754">
        <w:rPr>
          <w:rFonts w:asciiTheme="majorHAnsi" w:hAnsiTheme="majorHAnsi" w:cs="Arial"/>
          <w:b/>
          <w:i/>
          <w:color w:val="0000FF"/>
          <w:u w:val="single"/>
          <w:lang w:val="cs-CZ"/>
        </w:rPr>
        <w:t>3</w:t>
      </w:r>
      <w:r w:rsidR="009F65F3" w:rsidRPr="008F7358">
        <w:rPr>
          <w:rFonts w:asciiTheme="majorHAnsi" w:hAnsiTheme="majorHAnsi" w:cs="Arial"/>
          <w:b/>
          <w:i/>
          <w:color w:val="0000FF"/>
          <w:u w:val="single"/>
          <w:lang w:val="cs-CZ"/>
        </w:rPr>
        <w:t xml:space="preserve"> </w:t>
      </w:r>
      <w:r w:rsidR="000B7051" w:rsidRPr="008F7358">
        <w:rPr>
          <w:rFonts w:asciiTheme="majorHAnsi" w:hAnsiTheme="majorHAnsi" w:cs="Arial"/>
          <w:b/>
          <w:i/>
          <w:color w:val="0000FF"/>
          <w:u w:val="single"/>
          <w:lang w:val="cs-CZ"/>
        </w:rPr>
        <w:t>smlouvy přikládat do nabídky jako nedílné součásti smlouvy (návrh smlouvy bude předlož</w:t>
      </w:r>
      <w:r w:rsidR="009F65F3" w:rsidRPr="008F7358">
        <w:rPr>
          <w:rFonts w:asciiTheme="majorHAnsi" w:hAnsiTheme="majorHAnsi" w:cs="Arial"/>
          <w:b/>
          <w:i/>
          <w:color w:val="0000FF"/>
          <w:u w:val="single"/>
          <w:lang w:val="cs-CZ"/>
        </w:rPr>
        <w:t>en bez příloh). 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561802" w:rsidRPr="008F7358">
        <w:rPr>
          <w:rFonts w:asciiTheme="majorHAnsi" w:hAnsiTheme="majorHAnsi" w:cs="Arial"/>
          <w:b/>
          <w:i/>
          <w:color w:val="0000FF"/>
          <w:u w:val="single"/>
          <w:lang w:val="cs-CZ"/>
        </w:rPr>
        <w:t>3</w:t>
      </w:r>
      <w:r w:rsidR="000B7051" w:rsidRPr="008F7358">
        <w:rPr>
          <w:rFonts w:asciiTheme="majorHAnsi" w:hAnsiTheme="majorHAnsi" w:cs="Arial"/>
          <w:b/>
          <w:i/>
          <w:color w:val="0000FF"/>
          <w:u w:val="single"/>
          <w:lang w:val="cs-CZ"/>
        </w:rPr>
        <w:t xml:space="preserve"> této smlouvy </w:t>
      </w:r>
      <w:r>
        <w:rPr>
          <w:rFonts w:asciiTheme="majorHAnsi" w:hAnsiTheme="majorHAnsi" w:cs="Arial"/>
          <w:b/>
          <w:i/>
          <w:color w:val="0000FF"/>
          <w:u w:val="single"/>
          <w:lang w:val="cs-CZ"/>
        </w:rPr>
        <w:t>účastníci</w:t>
      </w:r>
      <w:r w:rsidR="000B7051" w:rsidRPr="008F7358">
        <w:rPr>
          <w:rFonts w:asciiTheme="majorHAnsi" w:hAnsiTheme="majorHAnsi" w:cs="Arial"/>
          <w:b/>
          <w:i/>
          <w:color w:val="0000FF"/>
          <w:u w:val="single"/>
          <w:lang w:val="cs-CZ"/>
        </w:rPr>
        <w:t xml:space="preserve"> předkládají samostatně v jiné části nabídky. </w:t>
      </w:r>
      <w:r w:rsidR="00135754">
        <w:rPr>
          <w:rFonts w:asciiTheme="majorHAnsi" w:hAnsiTheme="majorHAnsi" w:cs="Arial"/>
          <w:b/>
          <w:i/>
          <w:color w:val="0000FF"/>
          <w:u w:val="single"/>
          <w:lang w:val="cs-CZ"/>
        </w:rPr>
        <w:t>Přílohy</w:t>
      </w:r>
      <w:r w:rsidR="00561802" w:rsidRPr="008F7358">
        <w:rPr>
          <w:rFonts w:asciiTheme="majorHAnsi" w:hAnsiTheme="majorHAnsi" w:cs="Arial"/>
          <w:b/>
          <w:i/>
          <w:color w:val="0000FF"/>
          <w:u w:val="single"/>
          <w:lang w:val="cs-CZ"/>
        </w:rPr>
        <w:t xml:space="preserve"> č. </w:t>
      </w:r>
      <w:r w:rsidR="00135754">
        <w:rPr>
          <w:rFonts w:asciiTheme="majorHAnsi" w:hAnsiTheme="majorHAnsi" w:cs="Arial"/>
          <w:b/>
          <w:i/>
          <w:color w:val="0000FF"/>
          <w:u w:val="single"/>
          <w:lang w:val="cs-CZ"/>
        </w:rPr>
        <w:t xml:space="preserve">2 a </w:t>
      </w:r>
      <w:r w:rsidR="00916906">
        <w:rPr>
          <w:rFonts w:asciiTheme="majorHAnsi" w:hAnsiTheme="majorHAnsi" w:cs="Arial"/>
          <w:b/>
          <w:i/>
          <w:color w:val="0000FF"/>
          <w:u w:val="single"/>
          <w:lang w:val="cs-CZ"/>
        </w:rPr>
        <w:t xml:space="preserve">č. </w:t>
      </w:r>
      <w:r w:rsidR="0024232C" w:rsidRPr="008F7358">
        <w:rPr>
          <w:rFonts w:asciiTheme="majorHAnsi" w:hAnsiTheme="majorHAnsi" w:cs="Arial"/>
          <w:b/>
          <w:i/>
          <w:color w:val="0000FF"/>
          <w:u w:val="single"/>
          <w:lang w:val="cs-CZ"/>
        </w:rPr>
        <w:t xml:space="preserve">4 </w:t>
      </w:r>
      <w:r w:rsidR="00135754">
        <w:rPr>
          <w:rFonts w:asciiTheme="majorHAnsi" w:hAnsiTheme="majorHAnsi" w:cs="Arial"/>
          <w:b/>
          <w:i/>
          <w:color w:val="0000FF"/>
          <w:u w:val="single"/>
          <w:lang w:val="cs-CZ"/>
        </w:rPr>
        <w:t xml:space="preserve">nejsou </w:t>
      </w:r>
      <w:r w:rsidR="00972CCD" w:rsidRPr="008F7358">
        <w:rPr>
          <w:rFonts w:asciiTheme="majorHAnsi" w:hAnsiTheme="majorHAnsi" w:cs="Arial"/>
          <w:b/>
          <w:i/>
          <w:color w:val="0000FF"/>
          <w:u w:val="single"/>
          <w:lang w:val="cs-CZ"/>
        </w:rPr>
        <w:t>součástí nabídky</w:t>
      </w:r>
      <w:r w:rsidR="00312B80" w:rsidRPr="008F7358">
        <w:rPr>
          <w:rFonts w:asciiTheme="majorHAnsi" w:hAnsiTheme="majorHAnsi" w:cs="Arial"/>
          <w:b/>
          <w:i/>
          <w:color w:val="0000FF"/>
          <w:u w:val="single"/>
          <w:lang w:val="cs-CZ"/>
        </w:rPr>
        <w:t>.</w:t>
      </w:r>
    </w:p>
    <w:p w:rsidR="00D341BB" w:rsidRDefault="00D341BB" w:rsidP="006F3828">
      <w:pPr>
        <w:ind w:firstLine="0"/>
        <w:contextualSpacing/>
        <w:jc w:val="both"/>
        <w:rPr>
          <w:rFonts w:asciiTheme="minorHAnsi" w:hAnsiTheme="minorHAnsi"/>
          <w:b/>
          <w:lang w:val="cs-CZ"/>
        </w:rPr>
      </w:pPr>
    </w:p>
    <w:p w:rsidR="00631F65" w:rsidRDefault="00631F65" w:rsidP="008F7358">
      <w:pPr>
        <w:ind w:left="851" w:hanging="425"/>
        <w:contextualSpacing/>
        <w:jc w:val="both"/>
        <w:rPr>
          <w:rFonts w:asciiTheme="minorHAnsi" w:hAnsiTheme="minorHAnsi"/>
          <w:b/>
          <w:lang w:val="cs-CZ"/>
        </w:rPr>
      </w:pPr>
    </w:p>
    <w:p w:rsidR="008F7358" w:rsidRPr="00C37C28" w:rsidRDefault="008F7358" w:rsidP="008F7358">
      <w:pPr>
        <w:ind w:left="851" w:hanging="425"/>
        <w:contextualSpacing/>
        <w:jc w:val="both"/>
        <w:rPr>
          <w:rStyle w:val="Nadpis2Char"/>
          <w:rFonts w:asciiTheme="minorHAnsi" w:eastAsiaTheme="minorEastAsia" w:hAnsiTheme="minorHAnsi" w:cstheme="minorBidi"/>
          <w:b w:val="0"/>
          <w:bCs w:val="0"/>
          <w:sz w:val="22"/>
          <w:szCs w:val="22"/>
          <w:lang w:val="cs-CZ"/>
        </w:rPr>
      </w:pPr>
      <w:r w:rsidRPr="00C37C28">
        <w:rPr>
          <w:rFonts w:asciiTheme="minorHAnsi" w:hAnsiTheme="minorHAnsi"/>
          <w:b/>
          <w:lang w:val="cs-CZ"/>
        </w:rPr>
        <w:t>za objednatele</w:t>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00B57953">
        <w:rPr>
          <w:rFonts w:asciiTheme="minorHAnsi" w:hAnsiTheme="minorHAnsi"/>
          <w:b/>
          <w:lang w:val="cs-CZ"/>
        </w:rPr>
        <w:tab/>
      </w:r>
      <w:r w:rsidRPr="00C37C28">
        <w:rPr>
          <w:rFonts w:asciiTheme="minorHAnsi" w:hAnsiTheme="minorHAnsi"/>
          <w:b/>
          <w:lang w:val="cs-CZ"/>
        </w:rPr>
        <w:t>za zhotovitele</w:t>
      </w:r>
    </w:p>
    <w:p w:rsidR="00E5662A" w:rsidRPr="008F7358" w:rsidRDefault="00E5662A" w:rsidP="000B7051">
      <w:pPr>
        <w:ind w:firstLine="0"/>
        <w:contextualSpacing/>
        <w:jc w:val="both"/>
        <w:rPr>
          <w:rFonts w:asciiTheme="minorHAnsi" w:hAnsiTheme="minorHAnsi"/>
          <w:highlight w:val="lightGray"/>
          <w:lang w:val="cs-CZ"/>
        </w:rPr>
      </w:pPr>
    </w:p>
    <w:p w:rsidR="000B7051" w:rsidRPr="008F7358" w:rsidRDefault="00935015" w:rsidP="00254543">
      <w:pPr>
        <w:ind w:firstLine="0"/>
        <w:contextualSpacing/>
        <w:jc w:val="both"/>
        <w:rPr>
          <w:rFonts w:asciiTheme="minorHAnsi" w:hAnsiTheme="minorHAnsi"/>
          <w:lang w:val="cs-CZ"/>
        </w:rPr>
      </w:pPr>
      <w:r>
        <w:rPr>
          <w:rFonts w:asciiTheme="minorHAnsi" w:hAnsiTheme="minorHAnsi"/>
          <w:lang w:val="cs-CZ"/>
        </w:rPr>
        <w:t xml:space="preserve">V Novém Sedle </w:t>
      </w:r>
      <w:r w:rsidR="000B7051" w:rsidRPr="008F7358">
        <w:rPr>
          <w:rFonts w:asciiTheme="minorHAnsi" w:hAnsiTheme="minorHAnsi"/>
          <w:lang w:val="cs-CZ"/>
        </w:rPr>
        <w:t xml:space="preserve">dne………………….         </w:t>
      </w:r>
      <w:r w:rsidR="00C63E0D">
        <w:rPr>
          <w:rFonts w:asciiTheme="minorHAnsi" w:hAnsiTheme="minorHAnsi"/>
          <w:lang w:val="cs-CZ"/>
        </w:rPr>
        <w:t xml:space="preserve">        </w:t>
      </w:r>
      <w:r w:rsidR="00647C42">
        <w:rPr>
          <w:rFonts w:asciiTheme="minorHAnsi" w:hAnsiTheme="minorHAnsi"/>
          <w:lang w:val="cs-CZ"/>
        </w:rPr>
        <w:tab/>
      </w:r>
      <w:r w:rsidR="00647C42">
        <w:rPr>
          <w:rFonts w:asciiTheme="minorHAnsi" w:hAnsiTheme="minorHAnsi"/>
          <w:lang w:val="cs-CZ"/>
        </w:rPr>
        <w:tab/>
      </w:r>
      <w:r w:rsidR="00C63E0D">
        <w:rPr>
          <w:rFonts w:asciiTheme="minorHAnsi" w:hAnsiTheme="minorHAnsi"/>
          <w:lang w:val="cs-CZ"/>
        </w:rPr>
        <w:t xml:space="preserve"> </w:t>
      </w:r>
      <w:r w:rsidR="000B7051" w:rsidRPr="008F7358">
        <w:rPr>
          <w:rFonts w:asciiTheme="minorHAnsi" w:hAnsiTheme="minorHAnsi"/>
          <w:lang w:val="cs-CZ"/>
        </w:rPr>
        <w:t>V……………………………..dne………………….</w:t>
      </w:r>
    </w:p>
    <w:p w:rsidR="000B7051" w:rsidRPr="008F7358" w:rsidRDefault="000B7051" w:rsidP="000B7051">
      <w:pPr>
        <w:ind w:firstLine="0"/>
        <w:contextualSpacing/>
        <w:jc w:val="both"/>
        <w:rPr>
          <w:rFonts w:asciiTheme="minorHAnsi" w:hAnsiTheme="minorHAnsi"/>
          <w:lang w:val="cs-CZ"/>
        </w:rPr>
      </w:pPr>
    </w:p>
    <w:p w:rsidR="00871203" w:rsidRDefault="00871203"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277DA" w:rsidRPr="008F7358" w:rsidRDefault="006277DA" w:rsidP="000B7051">
      <w:pPr>
        <w:ind w:firstLine="0"/>
        <w:contextualSpacing/>
        <w:jc w:val="both"/>
        <w:rPr>
          <w:rFonts w:asciiTheme="minorHAnsi" w:hAnsiTheme="minorHAnsi"/>
          <w:lang w:val="cs-CZ"/>
        </w:rPr>
      </w:pPr>
    </w:p>
    <w:p w:rsidR="000B7051" w:rsidRPr="008F7358" w:rsidRDefault="000B7051" w:rsidP="00254543">
      <w:pPr>
        <w:ind w:firstLine="0"/>
        <w:contextualSpacing/>
        <w:jc w:val="both"/>
        <w:rPr>
          <w:rFonts w:asciiTheme="minorHAnsi" w:hAnsiTheme="minorHAnsi"/>
          <w:lang w:val="cs-CZ"/>
        </w:rPr>
      </w:pPr>
      <w:r w:rsidRPr="008F7358">
        <w:rPr>
          <w:rFonts w:asciiTheme="minorHAnsi" w:hAnsiTheme="minorHAnsi"/>
          <w:lang w:val="cs-CZ"/>
        </w:rPr>
        <w:t>…………………………………………………………</w:t>
      </w:r>
      <w:r w:rsidR="001B540B">
        <w:rPr>
          <w:rFonts w:asciiTheme="minorHAnsi" w:hAnsiTheme="minorHAnsi"/>
          <w:lang w:val="cs-CZ"/>
        </w:rPr>
        <w:t xml:space="preserve">                   </w:t>
      </w:r>
      <w:r w:rsidRPr="008F7358">
        <w:rPr>
          <w:rFonts w:asciiTheme="minorHAnsi" w:hAnsiTheme="minorHAnsi"/>
          <w:lang w:val="cs-CZ"/>
        </w:rPr>
        <w:t xml:space="preserve">  </w:t>
      </w:r>
      <w:r w:rsidR="00916906">
        <w:rPr>
          <w:rFonts w:asciiTheme="minorHAnsi" w:hAnsiTheme="minorHAnsi"/>
          <w:lang w:val="cs-CZ"/>
        </w:rPr>
        <w:tab/>
      </w:r>
      <w:r w:rsidRPr="008F7358">
        <w:rPr>
          <w:rFonts w:asciiTheme="minorHAnsi" w:hAnsiTheme="minorHAnsi"/>
          <w:lang w:val="cs-CZ"/>
        </w:rPr>
        <w:t xml:space="preserve">  …………………………………………………………</w:t>
      </w:r>
    </w:p>
    <w:p w:rsidR="001C2508" w:rsidRDefault="00F37439" w:rsidP="001C2508">
      <w:pPr>
        <w:autoSpaceDE w:val="0"/>
        <w:autoSpaceDN w:val="0"/>
        <w:adjustRightInd w:val="0"/>
        <w:ind w:firstLine="708"/>
        <w:rPr>
          <w:rFonts w:cs="Arial"/>
          <w:lang w:val="cs-CZ"/>
        </w:rPr>
      </w:pPr>
      <w:r w:rsidRPr="00F37439">
        <w:rPr>
          <w:rFonts w:asciiTheme="minorHAnsi" w:hAnsiTheme="minorHAnsi" w:cs="Calibri"/>
          <w:b/>
          <w:lang w:eastAsia="cs-CZ"/>
        </w:rPr>
        <w:t xml:space="preserve">Robert </w:t>
      </w:r>
      <w:proofErr w:type="spellStart"/>
      <w:r w:rsidRPr="00F37439">
        <w:rPr>
          <w:rFonts w:asciiTheme="minorHAnsi" w:hAnsiTheme="minorHAnsi" w:cs="Calibri"/>
          <w:b/>
          <w:lang w:eastAsia="cs-CZ"/>
        </w:rPr>
        <w:t>Zelenka</w:t>
      </w:r>
      <w:proofErr w:type="spellEnd"/>
      <w:r w:rsidR="00254543">
        <w:rPr>
          <w:rFonts w:cs="Arial"/>
          <w:lang w:val="cs-CZ"/>
        </w:rPr>
        <w:tab/>
      </w:r>
      <w:r w:rsidR="00254543">
        <w:rPr>
          <w:rFonts w:cs="Arial"/>
          <w:lang w:val="cs-CZ"/>
        </w:rPr>
        <w:tab/>
      </w:r>
      <w:r w:rsidR="003335DF">
        <w:rPr>
          <w:rFonts w:cs="Arial"/>
          <w:lang w:val="cs-CZ"/>
        </w:rPr>
        <w:tab/>
      </w:r>
      <w:r w:rsidR="003335DF">
        <w:rPr>
          <w:rFonts w:cs="Arial"/>
          <w:lang w:val="cs-CZ"/>
        </w:rPr>
        <w:tab/>
      </w:r>
      <w:r w:rsidR="00CE1F9C">
        <w:rPr>
          <w:rFonts w:cs="Arial"/>
          <w:lang w:val="cs-CZ"/>
        </w:rPr>
        <w:tab/>
      </w:r>
      <w:r>
        <w:rPr>
          <w:rFonts w:cs="Arial"/>
          <w:lang w:val="cs-CZ"/>
        </w:rPr>
        <w:tab/>
      </w:r>
      <w:r w:rsidR="00561802" w:rsidRPr="008F7358">
        <w:rPr>
          <w:rFonts w:asciiTheme="majorHAnsi" w:hAnsiTheme="majorHAnsi" w:cs="Arial"/>
          <w:i/>
          <w:iCs/>
          <w:color w:val="0000FF"/>
          <w:lang w:val="cs-CZ"/>
        </w:rPr>
        <w:t>(</w:t>
      </w:r>
      <w:r w:rsidR="00BD1AD9">
        <w:rPr>
          <w:rFonts w:asciiTheme="majorHAnsi" w:hAnsiTheme="majorHAnsi" w:cs="Arial"/>
          <w:i/>
          <w:iCs/>
          <w:color w:val="0000FF"/>
          <w:lang w:val="cs-CZ"/>
        </w:rPr>
        <w:t>účastník</w:t>
      </w:r>
      <w:r w:rsidR="00BD1AD9" w:rsidRPr="008F7358">
        <w:rPr>
          <w:rFonts w:asciiTheme="majorHAnsi" w:hAnsiTheme="majorHAnsi" w:cs="Arial"/>
          <w:i/>
          <w:iCs/>
          <w:color w:val="0000FF"/>
          <w:lang w:val="cs-CZ"/>
        </w:rPr>
        <w:t xml:space="preserve"> </w:t>
      </w:r>
      <w:r w:rsidR="00561802" w:rsidRPr="008F7358">
        <w:rPr>
          <w:rFonts w:asciiTheme="majorHAnsi" w:hAnsiTheme="majorHAnsi" w:cs="Arial"/>
          <w:i/>
          <w:iCs/>
          <w:color w:val="0000FF"/>
          <w:lang w:val="cs-CZ"/>
        </w:rPr>
        <w:t>doplní</w:t>
      </w:r>
      <w:r w:rsidR="00BD1AD9" w:rsidRPr="00BD1AD9">
        <w:rPr>
          <w:rFonts w:asciiTheme="majorHAnsi" w:hAnsiTheme="majorHAnsi" w:cs="Arial"/>
          <w:i/>
          <w:iCs/>
          <w:color w:val="0000FF"/>
          <w:lang w:val="cs-CZ"/>
        </w:rPr>
        <w:t xml:space="preserve"> </w:t>
      </w:r>
      <w:r w:rsidR="00BD1AD9">
        <w:rPr>
          <w:rFonts w:asciiTheme="majorHAnsi" w:hAnsiTheme="majorHAnsi" w:cs="Arial"/>
          <w:i/>
          <w:iCs/>
          <w:color w:val="0000FF"/>
          <w:lang w:val="cs-CZ"/>
        </w:rPr>
        <w:t>údaje</w:t>
      </w:r>
      <w:r w:rsidR="00561802" w:rsidRPr="008F7358">
        <w:rPr>
          <w:rFonts w:asciiTheme="majorHAnsi" w:hAnsiTheme="majorHAnsi" w:cs="Arial"/>
          <w:i/>
          <w:iCs/>
          <w:color w:val="0000FF"/>
          <w:lang w:val="cs-CZ"/>
        </w:rPr>
        <w:t>)</w:t>
      </w:r>
    </w:p>
    <w:p w:rsidR="008F7358" w:rsidRPr="00C63E0D" w:rsidRDefault="00CE1F9C" w:rsidP="00CE1F9C">
      <w:pPr>
        <w:autoSpaceDE w:val="0"/>
        <w:autoSpaceDN w:val="0"/>
        <w:adjustRightInd w:val="0"/>
        <w:ind w:firstLine="0"/>
        <w:rPr>
          <w:rFonts w:cs="Arial"/>
          <w:lang w:val="cs-CZ"/>
        </w:rPr>
      </w:pPr>
      <w:r>
        <w:rPr>
          <w:rFonts w:asciiTheme="minorHAnsi" w:hAnsiTheme="minorHAnsi" w:cs="Calibri"/>
          <w:lang w:val="cs-CZ" w:eastAsia="cs-CZ"/>
        </w:rPr>
        <w:t xml:space="preserve">         </w:t>
      </w:r>
      <w:r w:rsidR="00F37439">
        <w:rPr>
          <w:rFonts w:asciiTheme="minorHAnsi" w:hAnsiTheme="minorHAnsi" w:cs="Calibri"/>
          <w:lang w:val="cs-CZ" w:eastAsia="cs-CZ"/>
        </w:rPr>
        <w:tab/>
        <w:t>starost</w:t>
      </w:r>
      <w:r w:rsidR="00935015">
        <w:rPr>
          <w:rFonts w:asciiTheme="minorHAnsi" w:hAnsiTheme="minorHAnsi" w:cs="Calibri"/>
          <w:lang w:val="cs-CZ" w:eastAsia="cs-CZ"/>
        </w:rPr>
        <w:t>a města</w:t>
      </w:r>
    </w:p>
    <w:p w:rsidR="0046491C" w:rsidRPr="001B540B" w:rsidRDefault="0046491C" w:rsidP="008C0DE1">
      <w:pPr>
        <w:autoSpaceDE w:val="0"/>
        <w:autoSpaceDN w:val="0"/>
        <w:adjustRightInd w:val="0"/>
        <w:ind w:firstLine="0"/>
        <w:rPr>
          <w:rStyle w:val="Nadpis2Char"/>
          <w:rFonts w:eastAsia="Times New Roman" w:cs="Arial"/>
          <w:b w:val="0"/>
          <w:bCs w:val="0"/>
          <w:sz w:val="22"/>
          <w:szCs w:val="22"/>
          <w:lang w:val="cs-CZ"/>
        </w:rPr>
      </w:pPr>
    </w:p>
    <w:sectPr w:rsidR="0046491C" w:rsidRPr="001B540B" w:rsidSect="00514C8A">
      <w:headerReference w:type="default" r:id="rId11"/>
      <w:footerReference w:type="default" r:id="rId12"/>
      <w:headerReference w:type="first" r:id="rId13"/>
      <w:pgSz w:w="11906" w:h="16838"/>
      <w:pgMar w:top="1135" w:right="1417" w:bottom="1134" w:left="1134" w:header="708" w:footer="46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82B" w:rsidRDefault="00DF482B" w:rsidP="00DF3FCF">
      <w:r>
        <w:separator/>
      </w:r>
    </w:p>
  </w:endnote>
  <w:endnote w:type="continuationSeparator" w:id="0">
    <w:p w:rsidR="00DF482B" w:rsidRDefault="00DF482B"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9035822"/>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514C8A">
          <w:rPr>
            <w:noProof/>
          </w:rPr>
          <w:t>- 15 -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82B" w:rsidRDefault="00DF482B" w:rsidP="00DF3FCF">
      <w:r>
        <w:separator/>
      </w:r>
    </w:p>
  </w:footnote>
  <w:footnote w:type="continuationSeparator" w:id="0">
    <w:p w:rsidR="00DF482B" w:rsidRDefault="00DF482B" w:rsidP="00DF3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7E9" w:rsidRPr="00EB57E9" w:rsidRDefault="00EB57E9" w:rsidP="00EB57E9">
    <w:pPr>
      <w:tabs>
        <w:tab w:val="center" w:pos="4536"/>
        <w:tab w:val="right" w:pos="9072"/>
      </w:tabs>
      <w:spacing w:after="0"/>
      <w:ind w:firstLine="0"/>
      <w:rPr>
        <w:rFonts w:ascii="Times New Roman" w:hAnsi="Times New Roman"/>
        <w:sz w:val="24"/>
        <w:szCs w:val="24"/>
        <w:lang w:val="x-none" w:bidi="ar-S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7E9" w:rsidRDefault="00EB57E9" w:rsidP="00EB57E9">
    <w:pPr>
      <w:pStyle w:val="Zhlav"/>
      <w:ind w:firstLine="0"/>
    </w:pPr>
    <w:r>
      <w:rPr>
        <w:noProof/>
        <w:lang w:val="cs-CZ" w:eastAsia="cs-CZ" w:bidi="ar-SA"/>
      </w:rPr>
      <w:drawing>
        <wp:inline distT="0" distB="0" distL="0" distR="0" wp14:anchorId="4F30489D">
          <wp:extent cx="1884045" cy="640080"/>
          <wp:effectExtent l="0" t="0" r="1905" b="762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4045" cy="6400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5F3500"/>
    <w:multiLevelType w:val="hybridMultilevel"/>
    <w:tmpl w:val="EDFCA1E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40E2208"/>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76D56D4"/>
    <w:multiLevelType w:val="hybridMultilevel"/>
    <w:tmpl w:val="7F08FA0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18890177"/>
    <w:multiLevelType w:val="hybridMultilevel"/>
    <w:tmpl w:val="DA28EF9A"/>
    <w:lvl w:ilvl="0" w:tplc="79D41A46">
      <w:start w:val="2"/>
      <w:numFmt w:val="decimal"/>
      <w:lvlText w:val="%1."/>
      <w:lvlJc w:val="left"/>
      <w:pPr>
        <w:tabs>
          <w:tab w:val="num" w:pos="1364"/>
        </w:tabs>
        <w:ind w:left="13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7"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12825D8"/>
    <w:multiLevelType w:val="hybridMultilevel"/>
    <w:tmpl w:val="781664D6"/>
    <w:lvl w:ilvl="0" w:tplc="D17C2FBE">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4" w15:restartNumberingAfterBreak="0">
    <w:nsid w:val="2B1E51E2"/>
    <w:multiLevelType w:val="multilevel"/>
    <w:tmpl w:val="C54A317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4"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1C65A2B"/>
    <w:multiLevelType w:val="hybridMultilevel"/>
    <w:tmpl w:val="FE3AAA78"/>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6"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9"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2"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5" w15:restartNumberingAfterBreak="0">
    <w:nsid w:val="700821F6"/>
    <w:multiLevelType w:val="hybridMultilevel"/>
    <w:tmpl w:val="1FB8346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6"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44"/>
  </w:num>
  <w:num w:numId="2">
    <w:abstractNumId w:val="19"/>
  </w:num>
  <w:num w:numId="3">
    <w:abstractNumId w:val="38"/>
  </w:num>
  <w:num w:numId="4">
    <w:abstractNumId w:val="2"/>
  </w:num>
  <w:num w:numId="5">
    <w:abstractNumId w:val="20"/>
  </w:num>
  <w:num w:numId="6">
    <w:abstractNumId w:val="17"/>
  </w:num>
  <w:num w:numId="7">
    <w:abstractNumId w:val="12"/>
  </w:num>
  <w:num w:numId="8">
    <w:abstractNumId w:val="5"/>
  </w:num>
  <w:num w:numId="9">
    <w:abstractNumId w:val="31"/>
  </w:num>
  <w:num w:numId="10">
    <w:abstractNumId w:val="3"/>
  </w:num>
  <w:num w:numId="11">
    <w:abstractNumId w:val="46"/>
  </w:num>
  <w:num w:numId="12">
    <w:abstractNumId w:val="34"/>
  </w:num>
  <w:num w:numId="13">
    <w:abstractNumId w:val="43"/>
  </w:num>
  <w:num w:numId="14">
    <w:abstractNumId w:val="9"/>
  </w:num>
  <w:num w:numId="15">
    <w:abstractNumId w:val="40"/>
  </w:num>
  <w:num w:numId="16">
    <w:abstractNumId w:val="8"/>
  </w:num>
  <w:num w:numId="17">
    <w:abstractNumId w:val="27"/>
  </w:num>
  <w:num w:numId="18">
    <w:abstractNumId w:val="16"/>
  </w:num>
  <w:num w:numId="19">
    <w:abstractNumId w:val="37"/>
  </w:num>
  <w:num w:numId="20">
    <w:abstractNumId w:val="32"/>
  </w:num>
  <w:num w:numId="21">
    <w:abstractNumId w:val="30"/>
  </w:num>
  <w:num w:numId="22">
    <w:abstractNumId w:val="6"/>
  </w:num>
  <w:num w:numId="23">
    <w:abstractNumId w:val="25"/>
  </w:num>
  <w:num w:numId="24">
    <w:abstractNumId w:val="45"/>
  </w:num>
  <w:num w:numId="25">
    <w:abstractNumId w:val="0"/>
    <w:lvlOverride w:ilvl="0">
      <w:startOverride w:val="1"/>
    </w:lvlOverride>
  </w:num>
  <w:num w:numId="26">
    <w:abstractNumId w:val="13"/>
  </w:num>
  <w:num w:numId="27">
    <w:abstractNumId w:val="22"/>
  </w:num>
  <w:num w:numId="28">
    <w:abstractNumId w:val="7"/>
  </w:num>
  <w:num w:numId="29">
    <w:abstractNumId w:val="47"/>
  </w:num>
  <w:num w:numId="30">
    <w:abstractNumId w:val="33"/>
  </w:num>
  <w:num w:numId="31">
    <w:abstractNumId w:val="18"/>
  </w:num>
  <w:num w:numId="32">
    <w:abstractNumId w:val="23"/>
  </w:num>
  <w:num w:numId="33">
    <w:abstractNumId w:val="29"/>
  </w:num>
  <w:num w:numId="34">
    <w:abstractNumId w:val="4"/>
  </w:num>
  <w:num w:numId="35">
    <w:abstractNumId w:val="26"/>
  </w:num>
  <w:num w:numId="36">
    <w:abstractNumId w:val="28"/>
  </w:num>
  <w:num w:numId="37">
    <w:abstractNumId w:val="21"/>
  </w:num>
  <w:num w:numId="38">
    <w:abstractNumId w:val="39"/>
  </w:num>
  <w:num w:numId="39">
    <w:abstractNumId w:val="41"/>
  </w:num>
  <w:num w:numId="40">
    <w:abstractNumId w:val="42"/>
  </w:num>
  <w:num w:numId="41">
    <w:abstractNumId w:val="36"/>
  </w:num>
  <w:num w:numId="42">
    <w:abstractNumId w:val="10"/>
  </w:num>
  <w:num w:numId="43">
    <w:abstractNumId w:val="15"/>
  </w:num>
  <w:num w:numId="44">
    <w:abstractNumId w:val="24"/>
  </w:num>
  <w:num w:numId="45">
    <w:abstractNumId w:val="35"/>
  </w:num>
  <w:num w:numId="46">
    <w:abstractNumId w:val="14"/>
  </w:num>
  <w:num w:numId="47">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00353">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319E"/>
    <w:rsid w:val="00004087"/>
    <w:rsid w:val="00011DBC"/>
    <w:rsid w:val="000142C2"/>
    <w:rsid w:val="000166FA"/>
    <w:rsid w:val="0002504B"/>
    <w:rsid w:val="000255A2"/>
    <w:rsid w:val="00026D8C"/>
    <w:rsid w:val="00031288"/>
    <w:rsid w:val="00031A69"/>
    <w:rsid w:val="00035953"/>
    <w:rsid w:val="0004041B"/>
    <w:rsid w:val="00044155"/>
    <w:rsid w:val="00045325"/>
    <w:rsid w:val="00045EF2"/>
    <w:rsid w:val="0004771F"/>
    <w:rsid w:val="00050B2D"/>
    <w:rsid w:val="000575AE"/>
    <w:rsid w:val="000576E4"/>
    <w:rsid w:val="00061A6A"/>
    <w:rsid w:val="000662CF"/>
    <w:rsid w:val="00070BDB"/>
    <w:rsid w:val="0007396B"/>
    <w:rsid w:val="00073BD0"/>
    <w:rsid w:val="00077BEF"/>
    <w:rsid w:val="0008137A"/>
    <w:rsid w:val="00085A90"/>
    <w:rsid w:val="000866E3"/>
    <w:rsid w:val="00090638"/>
    <w:rsid w:val="00095328"/>
    <w:rsid w:val="000959ED"/>
    <w:rsid w:val="000A0ED6"/>
    <w:rsid w:val="000A6B30"/>
    <w:rsid w:val="000B4A57"/>
    <w:rsid w:val="000B7051"/>
    <w:rsid w:val="000B75F7"/>
    <w:rsid w:val="000C2267"/>
    <w:rsid w:val="000D02BE"/>
    <w:rsid w:val="000D74BF"/>
    <w:rsid w:val="000E2D2D"/>
    <w:rsid w:val="000E68FF"/>
    <w:rsid w:val="000E7C37"/>
    <w:rsid w:val="000F079A"/>
    <w:rsid w:val="000F0FC0"/>
    <w:rsid w:val="000F21DE"/>
    <w:rsid w:val="000F6C80"/>
    <w:rsid w:val="00102A93"/>
    <w:rsid w:val="001046B0"/>
    <w:rsid w:val="00106B41"/>
    <w:rsid w:val="0011104B"/>
    <w:rsid w:val="00121A54"/>
    <w:rsid w:val="00122C77"/>
    <w:rsid w:val="00123ACD"/>
    <w:rsid w:val="0012515A"/>
    <w:rsid w:val="001257B1"/>
    <w:rsid w:val="00127586"/>
    <w:rsid w:val="001343B4"/>
    <w:rsid w:val="00135754"/>
    <w:rsid w:val="001434A6"/>
    <w:rsid w:val="001544C2"/>
    <w:rsid w:val="00163683"/>
    <w:rsid w:val="00165013"/>
    <w:rsid w:val="00170675"/>
    <w:rsid w:val="001715E1"/>
    <w:rsid w:val="00173E7A"/>
    <w:rsid w:val="00174B16"/>
    <w:rsid w:val="00177D2A"/>
    <w:rsid w:val="00181577"/>
    <w:rsid w:val="0018159F"/>
    <w:rsid w:val="00181D12"/>
    <w:rsid w:val="00191C55"/>
    <w:rsid w:val="00192377"/>
    <w:rsid w:val="001946FA"/>
    <w:rsid w:val="001A011D"/>
    <w:rsid w:val="001A5996"/>
    <w:rsid w:val="001B12D6"/>
    <w:rsid w:val="001B3233"/>
    <w:rsid w:val="001B4AD0"/>
    <w:rsid w:val="001B540B"/>
    <w:rsid w:val="001C0C62"/>
    <w:rsid w:val="001C2508"/>
    <w:rsid w:val="001C2C12"/>
    <w:rsid w:val="001D02F7"/>
    <w:rsid w:val="001D65DD"/>
    <w:rsid w:val="001E146B"/>
    <w:rsid w:val="001F00A1"/>
    <w:rsid w:val="001F1985"/>
    <w:rsid w:val="0020358B"/>
    <w:rsid w:val="00206B35"/>
    <w:rsid w:val="002143B2"/>
    <w:rsid w:val="00215A51"/>
    <w:rsid w:val="00223CC5"/>
    <w:rsid w:val="00225A11"/>
    <w:rsid w:val="00231FD8"/>
    <w:rsid w:val="00234E26"/>
    <w:rsid w:val="00240DAE"/>
    <w:rsid w:val="002420A6"/>
    <w:rsid w:val="0024214C"/>
    <w:rsid w:val="0024232C"/>
    <w:rsid w:val="0024243F"/>
    <w:rsid w:val="00250355"/>
    <w:rsid w:val="00254543"/>
    <w:rsid w:val="002553B1"/>
    <w:rsid w:val="002566C7"/>
    <w:rsid w:val="002630B3"/>
    <w:rsid w:val="00265400"/>
    <w:rsid w:val="00270F20"/>
    <w:rsid w:val="00280AD9"/>
    <w:rsid w:val="002819F0"/>
    <w:rsid w:val="002833E6"/>
    <w:rsid w:val="00285F14"/>
    <w:rsid w:val="002917E1"/>
    <w:rsid w:val="00292625"/>
    <w:rsid w:val="00296C68"/>
    <w:rsid w:val="002A26BF"/>
    <w:rsid w:val="002A28B4"/>
    <w:rsid w:val="002A3D73"/>
    <w:rsid w:val="002A4ABE"/>
    <w:rsid w:val="002A69CB"/>
    <w:rsid w:val="002A78CD"/>
    <w:rsid w:val="002B3742"/>
    <w:rsid w:val="002C3AA6"/>
    <w:rsid w:val="002C4F97"/>
    <w:rsid w:val="002C7E7F"/>
    <w:rsid w:val="002D248A"/>
    <w:rsid w:val="002D2591"/>
    <w:rsid w:val="002D7A89"/>
    <w:rsid w:val="002E1D45"/>
    <w:rsid w:val="002E400B"/>
    <w:rsid w:val="002E5187"/>
    <w:rsid w:val="002E6EE0"/>
    <w:rsid w:val="002F2F9F"/>
    <w:rsid w:val="002F6B4C"/>
    <w:rsid w:val="00304933"/>
    <w:rsid w:val="00306955"/>
    <w:rsid w:val="00312B80"/>
    <w:rsid w:val="00314592"/>
    <w:rsid w:val="00316300"/>
    <w:rsid w:val="00316623"/>
    <w:rsid w:val="00316C8F"/>
    <w:rsid w:val="00321562"/>
    <w:rsid w:val="00327A46"/>
    <w:rsid w:val="003335DF"/>
    <w:rsid w:val="00333CA0"/>
    <w:rsid w:val="0033451A"/>
    <w:rsid w:val="00337154"/>
    <w:rsid w:val="00342F22"/>
    <w:rsid w:val="00365A16"/>
    <w:rsid w:val="003661B4"/>
    <w:rsid w:val="003674E1"/>
    <w:rsid w:val="003714E9"/>
    <w:rsid w:val="003756FB"/>
    <w:rsid w:val="00376826"/>
    <w:rsid w:val="00392F4B"/>
    <w:rsid w:val="003944E8"/>
    <w:rsid w:val="003A5B62"/>
    <w:rsid w:val="003B612C"/>
    <w:rsid w:val="003C1FBD"/>
    <w:rsid w:val="003C38FD"/>
    <w:rsid w:val="003C6E5B"/>
    <w:rsid w:val="003C7B96"/>
    <w:rsid w:val="003D1D17"/>
    <w:rsid w:val="003D3D82"/>
    <w:rsid w:val="003D46F2"/>
    <w:rsid w:val="003F46F1"/>
    <w:rsid w:val="004219B4"/>
    <w:rsid w:val="00422393"/>
    <w:rsid w:val="004245FB"/>
    <w:rsid w:val="00431C95"/>
    <w:rsid w:val="0043257B"/>
    <w:rsid w:val="00435009"/>
    <w:rsid w:val="0043623D"/>
    <w:rsid w:val="0044207C"/>
    <w:rsid w:val="00444AE6"/>
    <w:rsid w:val="004471F6"/>
    <w:rsid w:val="00447224"/>
    <w:rsid w:val="00454F67"/>
    <w:rsid w:val="00455139"/>
    <w:rsid w:val="0045674B"/>
    <w:rsid w:val="004576D8"/>
    <w:rsid w:val="0046491C"/>
    <w:rsid w:val="0046512B"/>
    <w:rsid w:val="00466E2D"/>
    <w:rsid w:val="004723EE"/>
    <w:rsid w:val="00475CDE"/>
    <w:rsid w:val="00475DB0"/>
    <w:rsid w:val="0048314A"/>
    <w:rsid w:val="0048585D"/>
    <w:rsid w:val="004905D4"/>
    <w:rsid w:val="0049089D"/>
    <w:rsid w:val="00491304"/>
    <w:rsid w:val="00497C10"/>
    <w:rsid w:val="004A005A"/>
    <w:rsid w:val="004A1EC8"/>
    <w:rsid w:val="004A78FA"/>
    <w:rsid w:val="004B5B90"/>
    <w:rsid w:val="004C6707"/>
    <w:rsid w:val="004C7C9A"/>
    <w:rsid w:val="004D04F9"/>
    <w:rsid w:val="004D057F"/>
    <w:rsid w:val="004D2855"/>
    <w:rsid w:val="004E25DB"/>
    <w:rsid w:val="004E6639"/>
    <w:rsid w:val="004F17D2"/>
    <w:rsid w:val="004F1C76"/>
    <w:rsid w:val="004F3A1C"/>
    <w:rsid w:val="004F45DF"/>
    <w:rsid w:val="004F50BF"/>
    <w:rsid w:val="00502409"/>
    <w:rsid w:val="00510388"/>
    <w:rsid w:val="00514C8A"/>
    <w:rsid w:val="00520EEB"/>
    <w:rsid w:val="0052204D"/>
    <w:rsid w:val="0053231F"/>
    <w:rsid w:val="0053261C"/>
    <w:rsid w:val="005374DD"/>
    <w:rsid w:val="00541FFF"/>
    <w:rsid w:val="00544176"/>
    <w:rsid w:val="005458DA"/>
    <w:rsid w:val="00546235"/>
    <w:rsid w:val="005470E7"/>
    <w:rsid w:val="00550275"/>
    <w:rsid w:val="00561802"/>
    <w:rsid w:val="005619E3"/>
    <w:rsid w:val="00576E29"/>
    <w:rsid w:val="00580F50"/>
    <w:rsid w:val="00584CAD"/>
    <w:rsid w:val="00586153"/>
    <w:rsid w:val="00587BEE"/>
    <w:rsid w:val="005941A6"/>
    <w:rsid w:val="005A0D1C"/>
    <w:rsid w:val="005A3276"/>
    <w:rsid w:val="005A3823"/>
    <w:rsid w:val="005A40D7"/>
    <w:rsid w:val="005A42A2"/>
    <w:rsid w:val="005B207A"/>
    <w:rsid w:val="005B7319"/>
    <w:rsid w:val="005C0D94"/>
    <w:rsid w:val="005C6AD7"/>
    <w:rsid w:val="005D2F11"/>
    <w:rsid w:val="005D5DF8"/>
    <w:rsid w:val="005E0DD6"/>
    <w:rsid w:val="005E35A7"/>
    <w:rsid w:val="005E3D3C"/>
    <w:rsid w:val="005E468B"/>
    <w:rsid w:val="005E524A"/>
    <w:rsid w:val="005E67C9"/>
    <w:rsid w:val="005F37DC"/>
    <w:rsid w:val="005F5A1B"/>
    <w:rsid w:val="00606C70"/>
    <w:rsid w:val="00613114"/>
    <w:rsid w:val="00622F32"/>
    <w:rsid w:val="006245B1"/>
    <w:rsid w:val="00624620"/>
    <w:rsid w:val="006272D9"/>
    <w:rsid w:val="006277DA"/>
    <w:rsid w:val="00630E5D"/>
    <w:rsid w:val="00631A2E"/>
    <w:rsid w:val="00631F65"/>
    <w:rsid w:val="00634548"/>
    <w:rsid w:val="00636592"/>
    <w:rsid w:val="006369F9"/>
    <w:rsid w:val="00641389"/>
    <w:rsid w:val="00645EEC"/>
    <w:rsid w:val="00647C42"/>
    <w:rsid w:val="00650EBA"/>
    <w:rsid w:val="00652C8D"/>
    <w:rsid w:val="00653702"/>
    <w:rsid w:val="0065675C"/>
    <w:rsid w:val="00663EF3"/>
    <w:rsid w:val="006718C9"/>
    <w:rsid w:val="00675CED"/>
    <w:rsid w:val="00677112"/>
    <w:rsid w:val="00680892"/>
    <w:rsid w:val="006845E9"/>
    <w:rsid w:val="006862E4"/>
    <w:rsid w:val="00687FF7"/>
    <w:rsid w:val="00690F5D"/>
    <w:rsid w:val="006910BE"/>
    <w:rsid w:val="006977D7"/>
    <w:rsid w:val="006A7B6B"/>
    <w:rsid w:val="006B52CC"/>
    <w:rsid w:val="006C096D"/>
    <w:rsid w:val="006C5DA9"/>
    <w:rsid w:val="006C7A50"/>
    <w:rsid w:val="006D1A76"/>
    <w:rsid w:val="006D2F3A"/>
    <w:rsid w:val="006D460E"/>
    <w:rsid w:val="006D4BF2"/>
    <w:rsid w:val="006D6EE1"/>
    <w:rsid w:val="006E0BF7"/>
    <w:rsid w:val="006F17BE"/>
    <w:rsid w:val="006F3828"/>
    <w:rsid w:val="006F5B53"/>
    <w:rsid w:val="00701252"/>
    <w:rsid w:val="00704699"/>
    <w:rsid w:val="00705D00"/>
    <w:rsid w:val="00707CD6"/>
    <w:rsid w:val="00710C60"/>
    <w:rsid w:val="00713DFC"/>
    <w:rsid w:val="007145B6"/>
    <w:rsid w:val="00721AAC"/>
    <w:rsid w:val="00721BEA"/>
    <w:rsid w:val="00723D7B"/>
    <w:rsid w:val="0073428F"/>
    <w:rsid w:val="00735180"/>
    <w:rsid w:val="0074386E"/>
    <w:rsid w:val="007539A3"/>
    <w:rsid w:val="007607F5"/>
    <w:rsid w:val="007610FE"/>
    <w:rsid w:val="007611F2"/>
    <w:rsid w:val="00761341"/>
    <w:rsid w:val="00763DD4"/>
    <w:rsid w:val="0077263B"/>
    <w:rsid w:val="00782953"/>
    <w:rsid w:val="0078361A"/>
    <w:rsid w:val="00785702"/>
    <w:rsid w:val="00785BDA"/>
    <w:rsid w:val="00791311"/>
    <w:rsid w:val="00792049"/>
    <w:rsid w:val="00796EFE"/>
    <w:rsid w:val="007A09BB"/>
    <w:rsid w:val="007A1AD0"/>
    <w:rsid w:val="007A5FF0"/>
    <w:rsid w:val="007A7D8B"/>
    <w:rsid w:val="007B06C2"/>
    <w:rsid w:val="007B34CE"/>
    <w:rsid w:val="007C3D9B"/>
    <w:rsid w:val="007C43A2"/>
    <w:rsid w:val="007D4CC2"/>
    <w:rsid w:val="007E1609"/>
    <w:rsid w:val="007E5579"/>
    <w:rsid w:val="007E576B"/>
    <w:rsid w:val="007E57DC"/>
    <w:rsid w:val="00803D51"/>
    <w:rsid w:val="00804793"/>
    <w:rsid w:val="00810828"/>
    <w:rsid w:val="00812264"/>
    <w:rsid w:val="00821C2A"/>
    <w:rsid w:val="00823B71"/>
    <w:rsid w:val="00823EA8"/>
    <w:rsid w:val="00824FDB"/>
    <w:rsid w:val="008252FA"/>
    <w:rsid w:val="00825935"/>
    <w:rsid w:val="00826B3A"/>
    <w:rsid w:val="00830A4F"/>
    <w:rsid w:val="00830C4E"/>
    <w:rsid w:val="0083313D"/>
    <w:rsid w:val="00833592"/>
    <w:rsid w:val="00834067"/>
    <w:rsid w:val="00835CFF"/>
    <w:rsid w:val="008370E4"/>
    <w:rsid w:val="00841025"/>
    <w:rsid w:val="00842AB2"/>
    <w:rsid w:val="00847831"/>
    <w:rsid w:val="00857F60"/>
    <w:rsid w:val="0086074F"/>
    <w:rsid w:val="00871203"/>
    <w:rsid w:val="00877D9C"/>
    <w:rsid w:val="00885A35"/>
    <w:rsid w:val="0089001D"/>
    <w:rsid w:val="00890D70"/>
    <w:rsid w:val="008963BC"/>
    <w:rsid w:val="008A5DB4"/>
    <w:rsid w:val="008B1A54"/>
    <w:rsid w:val="008B1EFE"/>
    <w:rsid w:val="008B2CDF"/>
    <w:rsid w:val="008B3F87"/>
    <w:rsid w:val="008B4FE4"/>
    <w:rsid w:val="008B5974"/>
    <w:rsid w:val="008B6C98"/>
    <w:rsid w:val="008C0DE1"/>
    <w:rsid w:val="008C25F8"/>
    <w:rsid w:val="008C5CEB"/>
    <w:rsid w:val="008C68C4"/>
    <w:rsid w:val="008C7B33"/>
    <w:rsid w:val="008D033E"/>
    <w:rsid w:val="008D1FA4"/>
    <w:rsid w:val="008D29EC"/>
    <w:rsid w:val="008E3A27"/>
    <w:rsid w:val="008F02CD"/>
    <w:rsid w:val="008F0A97"/>
    <w:rsid w:val="008F372B"/>
    <w:rsid w:val="008F7358"/>
    <w:rsid w:val="0090002A"/>
    <w:rsid w:val="00902B6D"/>
    <w:rsid w:val="00903B08"/>
    <w:rsid w:val="009144A1"/>
    <w:rsid w:val="00916906"/>
    <w:rsid w:val="0092156C"/>
    <w:rsid w:val="00930B02"/>
    <w:rsid w:val="00935015"/>
    <w:rsid w:val="00937AC1"/>
    <w:rsid w:val="00945374"/>
    <w:rsid w:val="00956544"/>
    <w:rsid w:val="009565CF"/>
    <w:rsid w:val="00961AD0"/>
    <w:rsid w:val="00964CC7"/>
    <w:rsid w:val="00965702"/>
    <w:rsid w:val="009657E3"/>
    <w:rsid w:val="00972CCD"/>
    <w:rsid w:val="00973152"/>
    <w:rsid w:val="00973FB1"/>
    <w:rsid w:val="00976243"/>
    <w:rsid w:val="009811A5"/>
    <w:rsid w:val="00983E9A"/>
    <w:rsid w:val="00984F9C"/>
    <w:rsid w:val="0098797B"/>
    <w:rsid w:val="00992E87"/>
    <w:rsid w:val="009932A6"/>
    <w:rsid w:val="009B2C0F"/>
    <w:rsid w:val="009B55F9"/>
    <w:rsid w:val="009B61CA"/>
    <w:rsid w:val="009C0505"/>
    <w:rsid w:val="009C1378"/>
    <w:rsid w:val="009C1D62"/>
    <w:rsid w:val="009C49F2"/>
    <w:rsid w:val="009C56F1"/>
    <w:rsid w:val="009E030C"/>
    <w:rsid w:val="009E1650"/>
    <w:rsid w:val="009E26FC"/>
    <w:rsid w:val="009E764D"/>
    <w:rsid w:val="009F5A87"/>
    <w:rsid w:val="009F610F"/>
    <w:rsid w:val="009F65F3"/>
    <w:rsid w:val="009F6893"/>
    <w:rsid w:val="009F7B0A"/>
    <w:rsid w:val="00A00316"/>
    <w:rsid w:val="00A04F51"/>
    <w:rsid w:val="00A12B8B"/>
    <w:rsid w:val="00A15F9A"/>
    <w:rsid w:val="00A272E3"/>
    <w:rsid w:val="00A37E24"/>
    <w:rsid w:val="00A40A0D"/>
    <w:rsid w:val="00A563EF"/>
    <w:rsid w:val="00A60671"/>
    <w:rsid w:val="00A83CE6"/>
    <w:rsid w:val="00A851F0"/>
    <w:rsid w:val="00AA080A"/>
    <w:rsid w:val="00AA14A8"/>
    <w:rsid w:val="00AA3A37"/>
    <w:rsid w:val="00AA5D5B"/>
    <w:rsid w:val="00AB3300"/>
    <w:rsid w:val="00AC77DB"/>
    <w:rsid w:val="00AC7CF8"/>
    <w:rsid w:val="00AD4587"/>
    <w:rsid w:val="00AE5650"/>
    <w:rsid w:val="00AE637A"/>
    <w:rsid w:val="00AE7538"/>
    <w:rsid w:val="00AF621E"/>
    <w:rsid w:val="00AF65E1"/>
    <w:rsid w:val="00B00091"/>
    <w:rsid w:val="00B03A45"/>
    <w:rsid w:val="00B04D7D"/>
    <w:rsid w:val="00B112B1"/>
    <w:rsid w:val="00B2606E"/>
    <w:rsid w:val="00B27744"/>
    <w:rsid w:val="00B33EED"/>
    <w:rsid w:val="00B33F54"/>
    <w:rsid w:val="00B34B1A"/>
    <w:rsid w:val="00B52AEB"/>
    <w:rsid w:val="00B52B7E"/>
    <w:rsid w:val="00B57953"/>
    <w:rsid w:val="00B62402"/>
    <w:rsid w:val="00B63DFB"/>
    <w:rsid w:val="00B64BA1"/>
    <w:rsid w:val="00B707B0"/>
    <w:rsid w:val="00B72A27"/>
    <w:rsid w:val="00B745FD"/>
    <w:rsid w:val="00B74AF4"/>
    <w:rsid w:val="00B75790"/>
    <w:rsid w:val="00B7667A"/>
    <w:rsid w:val="00B7748A"/>
    <w:rsid w:val="00B8282E"/>
    <w:rsid w:val="00B82AF1"/>
    <w:rsid w:val="00B83346"/>
    <w:rsid w:val="00B839D0"/>
    <w:rsid w:val="00B850BC"/>
    <w:rsid w:val="00B91DA4"/>
    <w:rsid w:val="00BB3499"/>
    <w:rsid w:val="00BB3E12"/>
    <w:rsid w:val="00BC5E4C"/>
    <w:rsid w:val="00BD1AD9"/>
    <w:rsid w:val="00BD5AE0"/>
    <w:rsid w:val="00BE7AA0"/>
    <w:rsid w:val="00BE7EC7"/>
    <w:rsid w:val="00BF2AB4"/>
    <w:rsid w:val="00BF302F"/>
    <w:rsid w:val="00BF37C2"/>
    <w:rsid w:val="00BF3DE6"/>
    <w:rsid w:val="00BF5C98"/>
    <w:rsid w:val="00BF5F95"/>
    <w:rsid w:val="00C00920"/>
    <w:rsid w:val="00C10C56"/>
    <w:rsid w:val="00C11CE5"/>
    <w:rsid w:val="00C13089"/>
    <w:rsid w:val="00C205B8"/>
    <w:rsid w:val="00C21448"/>
    <w:rsid w:val="00C22269"/>
    <w:rsid w:val="00C275D1"/>
    <w:rsid w:val="00C37C28"/>
    <w:rsid w:val="00C454F8"/>
    <w:rsid w:val="00C46AEE"/>
    <w:rsid w:val="00C51716"/>
    <w:rsid w:val="00C63E0D"/>
    <w:rsid w:val="00C651B2"/>
    <w:rsid w:val="00C76F82"/>
    <w:rsid w:val="00C85601"/>
    <w:rsid w:val="00C86966"/>
    <w:rsid w:val="00C91207"/>
    <w:rsid w:val="00C9151F"/>
    <w:rsid w:val="00C9198B"/>
    <w:rsid w:val="00C932B3"/>
    <w:rsid w:val="00C94148"/>
    <w:rsid w:val="00C97848"/>
    <w:rsid w:val="00C978E9"/>
    <w:rsid w:val="00C97B43"/>
    <w:rsid w:val="00CA2268"/>
    <w:rsid w:val="00CB4050"/>
    <w:rsid w:val="00CB45BF"/>
    <w:rsid w:val="00CB503C"/>
    <w:rsid w:val="00CB5924"/>
    <w:rsid w:val="00CD4418"/>
    <w:rsid w:val="00CD6A64"/>
    <w:rsid w:val="00CE1B93"/>
    <w:rsid w:val="00CE1F9C"/>
    <w:rsid w:val="00CE7D17"/>
    <w:rsid w:val="00CF0CC3"/>
    <w:rsid w:val="00CF1554"/>
    <w:rsid w:val="00CF4EFD"/>
    <w:rsid w:val="00CF72A3"/>
    <w:rsid w:val="00CF7B09"/>
    <w:rsid w:val="00D04397"/>
    <w:rsid w:val="00D049FE"/>
    <w:rsid w:val="00D0584A"/>
    <w:rsid w:val="00D07021"/>
    <w:rsid w:val="00D1519C"/>
    <w:rsid w:val="00D20B28"/>
    <w:rsid w:val="00D341BB"/>
    <w:rsid w:val="00D35D0F"/>
    <w:rsid w:val="00D4642C"/>
    <w:rsid w:val="00D47BD8"/>
    <w:rsid w:val="00D50F8D"/>
    <w:rsid w:val="00D66642"/>
    <w:rsid w:val="00D705D7"/>
    <w:rsid w:val="00D72D7A"/>
    <w:rsid w:val="00D815D8"/>
    <w:rsid w:val="00D86AFE"/>
    <w:rsid w:val="00D92024"/>
    <w:rsid w:val="00DA09D9"/>
    <w:rsid w:val="00DA0E42"/>
    <w:rsid w:val="00DA11C6"/>
    <w:rsid w:val="00DA326B"/>
    <w:rsid w:val="00DA596E"/>
    <w:rsid w:val="00DA6611"/>
    <w:rsid w:val="00DC2929"/>
    <w:rsid w:val="00DC78A2"/>
    <w:rsid w:val="00DD4F86"/>
    <w:rsid w:val="00DE398F"/>
    <w:rsid w:val="00DE4675"/>
    <w:rsid w:val="00DF3FCF"/>
    <w:rsid w:val="00DF482B"/>
    <w:rsid w:val="00DF50AA"/>
    <w:rsid w:val="00DF5EE2"/>
    <w:rsid w:val="00E066AE"/>
    <w:rsid w:val="00E13C32"/>
    <w:rsid w:val="00E14433"/>
    <w:rsid w:val="00E15CC3"/>
    <w:rsid w:val="00E21C36"/>
    <w:rsid w:val="00E2333A"/>
    <w:rsid w:val="00E27B03"/>
    <w:rsid w:val="00E33219"/>
    <w:rsid w:val="00E42777"/>
    <w:rsid w:val="00E42FB1"/>
    <w:rsid w:val="00E46893"/>
    <w:rsid w:val="00E50DE8"/>
    <w:rsid w:val="00E522AB"/>
    <w:rsid w:val="00E5347E"/>
    <w:rsid w:val="00E54C86"/>
    <w:rsid w:val="00E5539B"/>
    <w:rsid w:val="00E5662A"/>
    <w:rsid w:val="00E56C1A"/>
    <w:rsid w:val="00E603C7"/>
    <w:rsid w:val="00E60DFE"/>
    <w:rsid w:val="00E67D1A"/>
    <w:rsid w:val="00E7070C"/>
    <w:rsid w:val="00E77EEF"/>
    <w:rsid w:val="00E87921"/>
    <w:rsid w:val="00E90311"/>
    <w:rsid w:val="00E915E1"/>
    <w:rsid w:val="00E926F8"/>
    <w:rsid w:val="00EA621A"/>
    <w:rsid w:val="00EB57E9"/>
    <w:rsid w:val="00EC45C3"/>
    <w:rsid w:val="00ED3010"/>
    <w:rsid w:val="00EE11EB"/>
    <w:rsid w:val="00EE1412"/>
    <w:rsid w:val="00EE6EA6"/>
    <w:rsid w:val="00EF5496"/>
    <w:rsid w:val="00EF6DA3"/>
    <w:rsid w:val="00EF7463"/>
    <w:rsid w:val="00F013AD"/>
    <w:rsid w:val="00F04C0D"/>
    <w:rsid w:val="00F050A6"/>
    <w:rsid w:val="00F058A9"/>
    <w:rsid w:val="00F20290"/>
    <w:rsid w:val="00F26653"/>
    <w:rsid w:val="00F27BA6"/>
    <w:rsid w:val="00F31E77"/>
    <w:rsid w:val="00F33671"/>
    <w:rsid w:val="00F35864"/>
    <w:rsid w:val="00F37439"/>
    <w:rsid w:val="00F422B5"/>
    <w:rsid w:val="00F44DA2"/>
    <w:rsid w:val="00F56B81"/>
    <w:rsid w:val="00F57CB8"/>
    <w:rsid w:val="00F613E7"/>
    <w:rsid w:val="00F61AAD"/>
    <w:rsid w:val="00F666F4"/>
    <w:rsid w:val="00F72510"/>
    <w:rsid w:val="00F86ED9"/>
    <w:rsid w:val="00FA2985"/>
    <w:rsid w:val="00FA5CC3"/>
    <w:rsid w:val="00FB3E61"/>
    <w:rsid w:val="00FC52B2"/>
    <w:rsid w:val="00FC63AF"/>
    <w:rsid w:val="00FE5974"/>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0353">
      <o:colormru v:ext="edit" colors="#ab0042,#c3c3c3,#ff88b5"/>
    </o:shapedefaults>
    <o:shapelayout v:ext="edit">
      <o:idmap v:ext="edit" data="1"/>
    </o:shapelayout>
  </w:shapeDefaults>
  <w:decimalSymbol w:val=","/>
  <w:listSeparator w:val=";"/>
  <w14:docId w14:val="1257BF6C"/>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nadpis">
    <w:name w:val="Subtitle"/>
    <w:basedOn w:val="Normln"/>
    <w:next w:val="Normln"/>
    <w:link w:val="Podnadpis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nadpisChar">
    <w:name w:val="Podnadpis Char"/>
    <w:basedOn w:val="Standardnpsmoodstavce"/>
    <w:link w:val="Podnadpis"/>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0B4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962658535">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2.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E3C849B-885A-4402-896A-C46CA450B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15</Pages>
  <Words>7244</Words>
  <Characters>42741</Characters>
  <Application>Microsoft Office Word</Application>
  <DocSecurity>0</DocSecurity>
  <Lines>356</Lines>
  <Paragraphs>99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Smolková</cp:lastModifiedBy>
  <cp:revision>163</cp:revision>
  <cp:lastPrinted>2016-08-23T08:46:00Z</cp:lastPrinted>
  <dcterms:created xsi:type="dcterms:W3CDTF">2017-03-28T08:04:00Z</dcterms:created>
  <dcterms:modified xsi:type="dcterms:W3CDTF">2024-02-29T11:19:00Z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